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5F" w:rsidRPr="00E16D5F" w:rsidRDefault="00E16D5F" w:rsidP="00E16D5F">
      <w:pPr>
        <w:spacing w:after="0" w:line="240" w:lineRule="auto"/>
        <w:jc w:val="right"/>
        <w:rPr>
          <w:rFonts w:ascii="Times New Roman" w:hAnsi="Times New Roman" w:cs="Times New Roman"/>
          <w:b/>
          <w:sz w:val="28"/>
          <w:szCs w:val="28"/>
          <w:lang w:val="en-US"/>
        </w:rPr>
      </w:pPr>
      <w:proofErr w:type="spellStart"/>
      <w:r w:rsidRPr="00E16D5F">
        <w:rPr>
          <w:rFonts w:ascii="Times New Roman" w:hAnsi="Times New Roman" w:cs="Times New Roman"/>
          <w:b/>
          <w:sz w:val="28"/>
          <w:szCs w:val="28"/>
          <w:lang w:val="en-US"/>
        </w:rPr>
        <w:t>Ilona</w:t>
      </w:r>
      <w:proofErr w:type="spellEnd"/>
      <w:r w:rsidRPr="00E16D5F">
        <w:rPr>
          <w:rFonts w:ascii="Times New Roman" w:hAnsi="Times New Roman" w:cs="Times New Roman"/>
          <w:b/>
          <w:sz w:val="28"/>
          <w:szCs w:val="28"/>
          <w:lang w:val="en-US"/>
        </w:rPr>
        <w:t xml:space="preserve"> </w:t>
      </w:r>
      <w:proofErr w:type="spellStart"/>
      <w:r w:rsidRPr="00E16D5F">
        <w:rPr>
          <w:rFonts w:ascii="Times New Roman" w:hAnsi="Times New Roman" w:cs="Times New Roman"/>
          <w:b/>
          <w:sz w:val="28"/>
          <w:szCs w:val="28"/>
          <w:lang w:val="en-US"/>
        </w:rPr>
        <w:t>Israilova</w:t>
      </w:r>
      <w:proofErr w:type="spellEnd"/>
      <w:r w:rsidRPr="00E16D5F">
        <w:rPr>
          <w:rFonts w:ascii="Times New Roman" w:hAnsi="Times New Roman" w:cs="Times New Roman"/>
          <w:b/>
          <w:sz w:val="28"/>
          <w:szCs w:val="28"/>
          <w:lang w:val="en-US"/>
        </w:rPr>
        <w:t xml:space="preserve"> </w:t>
      </w:r>
    </w:p>
    <w:p w:rsidR="00E16D5F" w:rsidRPr="00BB74B1" w:rsidRDefault="00E16D5F" w:rsidP="00E16D5F">
      <w:pPr>
        <w:spacing w:after="0" w:line="240" w:lineRule="auto"/>
        <w:jc w:val="right"/>
        <w:rPr>
          <w:rFonts w:ascii="Times New Roman" w:hAnsi="Times New Roman" w:cs="Times New Roman"/>
          <w:sz w:val="28"/>
          <w:szCs w:val="28"/>
          <w:lang w:val="en-US"/>
        </w:rPr>
      </w:pPr>
      <w:r w:rsidRPr="00BB74B1">
        <w:rPr>
          <w:rFonts w:ascii="Times New Roman" w:hAnsi="Times New Roman" w:cs="Times New Roman"/>
          <w:sz w:val="28"/>
          <w:szCs w:val="28"/>
          <w:lang w:val="en-US"/>
        </w:rPr>
        <w:t>Tashkent Medical Academy, English teacher</w:t>
      </w:r>
    </w:p>
    <w:p w:rsidR="00E16D5F" w:rsidRDefault="009D40BF" w:rsidP="00E16D5F">
      <w:pPr>
        <w:spacing w:after="0" w:line="240" w:lineRule="auto"/>
        <w:jc w:val="right"/>
        <w:rPr>
          <w:rFonts w:ascii="Times New Roman" w:hAnsi="Times New Roman" w:cs="Times New Roman"/>
          <w:sz w:val="28"/>
          <w:szCs w:val="28"/>
        </w:rPr>
      </w:pPr>
      <w:hyperlink r:id="rId9" w:history="1">
        <w:r w:rsidR="00E16D5F" w:rsidRPr="00BB74B1">
          <w:rPr>
            <w:rStyle w:val="af"/>
            <w:rFonts w:ascii="Times New Roman" w:hAnsi="Times New Roman" w:cs="Times New Roman"/>
            <w:sz w:val="28"/>
            <w:szCs w:val="28"/>
            <w:lang w:val="en-US"/>
          </w:rPr>
          <w:t>ilona</w:t>
        </w:r>
        <w:r w:rsidR="00E16D5F" w:rsidRPr="00AA7A5A">
          <w:rPr>
            <w:rStyle w:val="af"/>
            <w:rFonts w:ascii="Times New Roman" w:hAnsi="Times New Roman" w:cs="Times New Roman"/>
            <w:sz w:val="28"/>
            <w:szCs w:val="28"/>
            <w:lang w:val="en-US"/>
          </w:rPr>
          <w:t>1</w:t>
        </w:r>
        <w:r w:rsidR="00E16D5F" w:rsidRPr="00BB74B1">
          <w:rPr>
            <w:rStyle w:val="af"/>
            <w:rFonts w:ascii="Times New Roman" w:hAnsi="Times New Roman" w:cs="Times New Roman"/>
            <w:sz w:val="28"/>
            <w:szCs w:val="28"/>
            <w:lang w:val="en-US"/>
          </w:rPr>
          <w:t>israilova</w:t>
        </w:r>
        <w:r w:rsidR="00E16D5F" w:rsidRPr="00AA7A5A">
          <w:rPr>
            <w:rStyle w:val="af"/>
            <w:rFonts w:ascii="Times New Roman" w:hAnsi="Times New Roman" w:cs="Times New Roman"/>
            <w:sz w:val="28"/>
            <w:szCs w:val="28"/>
            <w:lang w:val="en-US"/>
          </w:rPr>
          <w:t>@</w:t>
        </w:r>
        <w:r w:rsidR="00E16D5F" w:rsidRPr="00BB74B1">
          <w:rPr>
            <w:rStyle w:val="af"/>
            <w:rFonts w:ascii="Times New Roman" w:hAnsi="Times New Roman" w:cs="Times New Roman"/>
            <w:sz w:val="28"/>
            <w:szCs w:val="28"/>
            <w:lang w:val="en-US"/>
          </w:rPr>
          <w:t>gmail</w:t>
        </w:r>
        <w:r w:rsidR="00E16D5F" w:rsidRPr="00AA7A5A">
          <w:rPr>
            <w:rStyle w:val="af"/>
            <w:rFonts w:ascii="Times New Roman" w:hAnsi="Times New Roman" w:cs="Times New Roman"/>
            <w:sz w:val="28"/>
            <w:szCs w:val="28"/>
            <w:lang w:val="en-US"/>
          </w:rPr>
          <w:t>.</w:t>
        </w:r>
        <w:r w:rsidR="00E16D5F" w:rsidRPr="00BB74B1">
          <w:rPr>
            <w:rStyle w:val="af"/>
            <w:rFonts w:ascii="Times New Roman" w:hAnsi="Times New Roman" w:cs="Times New Roman"/>
            <w:sz w:val="28"/>
            <w:szCs w:val="28"/>
            <w:lang w:val="en-US"/>
          </w:rPr>
          <w:t>com</w:t>
        </w:r>
      </w:hyperlink>
      <w:r w:rsidR="00E16D5F" w:rsidRPr="00AA7A5A">
        <w:rPr>
          <w:rFonts w:ascii="Times New Roman" w:hAnsi="Times New Roman" w:cs="Times New Roman"/>
          <w:sz w:val="28"/>
          <w:szCs w:val="28"/>
          <w:lang w:val="en-US"/>
        </w:rPr>
        <w:t xml:space="preserve">; </w:t>
      </w:r>
    </w:p>
    <w:p w:rsidR="0057629E" w:rsidRPr="0057629E" w:rsidRDefault="0057629E" w:rsidP="00E16D5F">
      <w:pPr>
        <w:spacing w:after="0" w:line="240" w:lineRule="auto"/>
        <w:jc w:val="right"/>
        <w:rPr>
          <w:rFonts w:ascii="Times New Roman" w:hAnsi="Times New Roman" w:cs="Times New Roman"/>
          <w:sz w:val="28"/>
          <w:szCs w:val="28"/>
        </w:rPr>
      </w:pPr>
    </w:p>
    <w:p w:rsidR="0057629E" w:rsidRDefault="0057629E" w:rsidP="0057629E">
      <w:pPr>
        <w:spacing w:after="0" w:line="240" w:lineRule="auto"/>
        <w:jc w:val="right"/>
        <w:rPr>
          <w:rFonts w:ascii="Times New Roman" w:hAnsi="Times New Roman" w:cs="Times New Roman"/>
          <w:b/>
          <w:sz w:val="28"/>
          <w:szCs w:val="28"/>
          <w:lang w:val="en-US"/>
        </w:rPr>
      </w:pPr>
      <w:proofErr w:type="spellStart"/>
      <w:r w:rsidRPr="00E16D5F">
        <w:rPr>
          <w:rFonts w:ascii="Times New Roman" w:hAnsi="Times New Roman" w:cs="Times New Roman"/>
          <w:b/>
          <w:sz w:val="28"/>
          <w:szCs w:val="28"/>
          <w:lang w:val="en-US"/>
        </w:rPr>
        <w:t>Tashmetova</w:t>
      </w:r>
      <w:proofErr w:type="spellEnd"/>
      <w:r w:rsidRPr="00E16D5F">
        <w:rPr>
          <w:rFonts w:ascii="Times New Roman" w:hAnsi="Times New Roman" w:cs="Times New Roman"/>
          <w:b/>
          <w:sz w:val="28"/>
          <w:szCs w:val="28"/>
          <w:lang w:val="en-US"/>
        </w:rPr>
        <w:t xml:space="preserve"> </w:t>
      </w:r>
      <w:proofErr w:type="spellStart"/>
      <w:r w:rsidRPr="00E16D5F">
        <w:rPr>
          <w:rFonts w:ascii="Times New Roman" w:hAnsi="Times New Roman" w:cs="Times New Roman"/>
          <w:b/>
          <w:sz w:val="28"/>
          <w:szCs w:val="28"/>
          <w:lang w:val="en-US"/>
        </w:rPr>
        <w:t>Gulfura</w:t>
      </w:r>
      <w:proofErr w:type="spellEnd"/>
      <w:r w:rsidRPr="00E16D5F">
        <w:rPr>
          <w:rFonts w:ascii="Times New Roman" w:hAnsi="Times New Roman" w:cs="Times New Roman"/>
          <w:b/>
          <w:sz w:val="28"/>
          <w:szCs w:val="28"/>
          <w:lang w:val="en-US"/>
        </w:rPr>
        <w:t xml:space="preserve"> </w:t>
      </w:r>
    </w:p>
    <w:p w:rsidR="0057629E" w:rsidRPr="00A727FF" w:rsidRDefault="0057629E" w:rsidP="0057629E">
      <w:pPr>
        <w:spacing w:after="0" w:line="240" w:lineRule="auto"/>
        <w:jc w:val="right"/>
        <w:rPr>
          <w:rFonts w:ascii="Times New Roman" w:hAnsi="Times New Roman" w:cs="Times New Roman"/>
          <w:sz w:val="28"/>
          <w:szCs w:val="28"/>
          <w:lang w:val="en-US"/>
        </w:rPr>
      </w:pPr>
      <w:r w:rsidRPr="00BB74B1">
        <w:rPr>
          <w:rFonts w:ascii="Times New Roman" w:hAnsi="Times New Roman" w:cs="Times New Roman"/>
          <w:sz w:val="28"/>
          <w:szCs w:val="28"/>
          <w:lang w:val="en-US"/>
        </w:rPr>
        <w:t xml:space="preserve">Tashkent Medical Academy, </w:t>
      </w:r>
      <w:r>
        <w:rPr>
          <w:rFonts w:ascii="Times New Roman" w:hAnsi="Times New Roman" w:cs="Times New Roman"/>
          <w:sz w:val="28"/>
          <w:szCs w:val="28"/>
          <w:lang w:val="en-US"/>
        </w:rPr>
        <w:t xml:space="preserve">Senior </w:t>
      </w:r>
      <w:r w:rsidRPr="00BB74B1">
        <w:rPr>
          <w:rFonts w:ascii="Times New Roman" w:hAnsi="Times New Roman" w:cs="Times New Roman"/>
          <w:sz w:val="28"/>
          <w:szCs w:val="28"/>
          <w:lang w:val="en-US"/>
        </w:rPr>
        <w:t>English teacher</w:t>
      </w:r>
    </w:p>
    <w:p w:rsidR="0057629E" w:rsidRDefault="0057629E" w:rsidP="0057629E">
      <w:pPr>
        <w:spacing w:after="0" w:line="240" w:lineRule="auto"/>
        <w:jc w:val="right"/>
        <w:rPr>
          <w:rFonts w:ascii="Times New Roman" w:hAnsi="Times New Roman" w:cs="Times New Roman"/>
          <w:sz w:val="28"/>
          <w:szCs w:val="28"/>
          <w:lang w:val="en-US"/>
        </w:rPr>
      </w:pPr>
      <w:hyperlink r:id="rId10" w:history="1">
        <w:r w:rsidRPr="00537DB8">
          <w:rPr>
            <w:rStyle w:val="af"/>
            <w:rFonts w:ascii="Times New Roman" w:hAnsi="Times New Roman" w:cs="Times New Roman"/>
            <w:sz w:val="28"/>
            <w:szCs w:val="28"/>
            <w:lang w:val="en-US"/>
          </w:rPr>
          <w:t>gulfura.sh@gmail.com</w:t>
        </w:r>
      </w:hyperlink>
    </w:p>
    <w:p w:rsidR="0057629E" w:rsidRPr="0057629E" w:rsidRDefault="0057629E" w:rsidP="00E16D5F">
      <w:pPr>
        <w:spacing w:after="0" w:line="240" w:lineRule="auto"/>
        <w:jc w:val="right"/>
        <w:rPr>
          <w:rFonts w:ascii="Times New Roman" w:hAnsi="Times New Roman" w:cs="Times New Roman"/>
          <w:sz w:val="28"/>
          <w:szCs w:val="28"/>
          <w:lang w:val="en-US"/>
        </w:rPr>
      </w:pPr>
    </w:p>
    <w:p w:rsidR="00A727FF" w:rsidRDefault="00A727FF" w:rsidP="00E16D5F">
      <w:pPr>
        <w:spacing w:after="0" w:line="240" w:lineRule="auto"/>
        <w:jc w:val="right"/>
        <w:rPr>
          <w:rFonts w:ascii="Times New Roman" w:hAnsi="Times New Roman" w:cs="Times New Roman"/>
          <w:sz w:val="28"/>
          <w:szCs w:val="28"/>
          <w:lang w:val="en-US"/>
        </w:rPr>
      </w:pPr>
    </w:p>
    <w:p w:rsidR="00A727FF" w:rsidRDefault="00A727FF" w:rsidP="00A727FF">
      <w:pPr>
        <w:spacing w:after="0" w:line="240" w:lineRule="auto"/>
        <w:jc w:val="right"/>
        <w:rPr>
          <w:rFonts w:ascii="Times New Roman" w:hAnsi="Times New Roman" w:cs="Times New Roman"/>
          <w:b/>
          <w:sz w:val="28"/>
          <w:szCs w:val="28"/>
          <w:lang w:val="en-US"/>
        </w:rPr>
      </w:pPr>
      <w:proofErr w:type="spellStart"/>
      <w:r w:rsidRPr="00A727FF">
        <w:rPr>
          <w:rFonts w:ascii="Times New Roman" w:hAnsi="Times New Roman" w:cs="Times New Roman"/>
          <w:b/>
          <w:sz w:val="28"/>
          <w:szCs w:val="28"/>
          <w:lang w:val="en-US"/>
        </w:rPr>
        <w:t>Tashxodjayeva</w:t>
      </w:r>
      <w:proofErr w:type="spellEnd"/>
      <w:r w:rsidRPr="00A727FF">
        <w:rPr>
          <w:rFonts w:ascii="Times New Roman" w:hAnsi="Times New Roman" w:cs="Times New Roman"/>
          <w:b/>
          <w:sz w:val="28"/>
          <w:szCs w:val="28"/>
          <w:lang w:val="en-US"/>
        </w:rPr>
        <w:t xml:space="preserve"> </w:t>
      </w:r>
      <w:proofErr w:type="spellStart"/>
      <w:r w:rsidRPr="00A727FF">
        <w:rPr>
          <w:rFonts w:ascii="Times New Roman" w:hAnsi="Times New Roman" w:cs="Times New Roman"/>
          <w:b/>
          <w:sz w:val="28"/>
          <w:szCs w:val="28"/>
          <w:lang w:val="en-US"/>
        </w:rPr>
        <w:t>Patima</w:t>
      </w:r>
      <w:proofErr w:type="spellEnd"/>
      <w:r w:rsidRPr="00A727FF">
        <w:rPr>
          <w:rFonts w:ascii="Times New Roman" w:hAnsi="Times New Roman" w:cs="Times New Roman"/>
          <w:b/>
          <w:sz w:val="28"/>
          <w:szCs w:val="28"/>
          <w:lang w:val="en-US"/>
        </w:rPr>
        <w:t xml:space="preserve"> </w:t>
      </w:r>
    </w:p>
    <w:p w:rsidR="00A727FF" w:rsidRPr="00A727FF" w:rsidRDefault="00A727FF" w:rsidP="00A727FF">
      <w:pPr>
        <w:spacing w:after="0" w:line="240" w:lineRule="auto"/>
        <w:jc w:val="right"/>
        <w:rPr>
          <w:rFonts w:ascii="Times New Roman" w:hAnsi="Times New Roman" w:cs="Times New Roman"/>
          <w:sz w:val="28"/>
          <w:szCs w:val="28"/>
          <w:lang w:val="en-US"/>
        </w:rPr>
      </w:pPr>
      <w:r w:rsidRPr="00BB74B1">
        <w:rPr>
          <w:rFonts w:ascii="Times New Roman" w:hAnsi="Times New Roman" w:cs="Times New Roman"/>
          <w:sz w:val="28"/>
          <w:szCs w:val="28"/>
          <w:lang w:val="en-US"/>
        </w:rPr>
        <w:t xml:space="preserve">Tashkent Medical Academy, </w:t>
      </w:r>
      <w:r>
        <w:rPr>
          <w:rFonts w:ascii="Times New Roman" w:hAnsi="Times New Roman" w:cs="Times New Roman"/>
          <w:sz w:val="28"/>
          <w:szCs w:val="28"/>
          <w:lang w:val="en-US"/>
        </w:rPr>
        <w:t>Senior E</w:t>
      </w:r>
      <w:r w:rsidRPr="00BB74B1">
        <w:rPr>
          <w:rFonts w:ascii="Times New Roman" w:hAnsi="Times New Roman" w:cs="Times New Roman"/>
          <w:sz w:val="28"/>
          <w:szCs w:val="28"/>
          <w:lang w:val="en-US"/>
        </w:rPr>
        <w:t>nglish teacher</w:t>
      </w:r>
      <w:r w:rsidRPr="00A727FF">
        <w:rPr>
          <w:rFonts w:ascii="Times New Roman" w:hAnsi="Times New Roman" w:cs="Times New Roman"/>
          <w:b/>
          <w:sz w:val="28"/>
          <w:szCs w:val="28"/>
          <w:lang w:val="en-US"/>
        </w:rPr>
        <w:t xml:space="preserve"> </w:t>
      </w:r>
    </w:p>
    <w:p w:rsidR="00A727FF" w:rsidRDefault="009D40BF" w:rsidP="00A727FF">
      <w:pPr>
        <w:spacing w:after="0" w:line="240" w:lineRule="auto"/>
        <w:jc w:val="right"/>
        <w:rPr>
          <w:rFonts w:ascii="Times New Roman" w:hAnsi="Times New Roman" w:cs="Times New Roman"/>
          <w:sz w:val="28"/>
          <w:szCs w:val="28"/>
          <w:lang w:val="en-US"/>
        </w:rPr>
      </w:pPr>
      <w:hyperlink r:id="rId11" w:history="1">
        <w:r w:rsidR="00A727FF" w:rsidRPr="00537DB8">
          <w:rPr>
            <w:rStyle w:val="af"/>
            <w:rFonts w:ascii="Times New Roman" w:hAnsi="Times New Roman" w:cs="Times New Roman"/>
            <w:sz w:val="28"/>
            <w:szCs w:val="28"/>
            <w:lang w:val="en-US"/>
          </w:rPr>
          <w:t>patimatashxodjayeva1963@gmail.com</w:t>
        </w:r>
      </w:hyperlink>
    </w:p>
    <w:p w:rsidR="00A727FF" w:rsidRDefault="00A727FF" w:rsidP="00A727FF">
      <w:pPr>
        <w:spacing w:after="0" w:line="240" w:lineRule="auto"/>
        <w:jc w:val="right"/>
        <w:rPr>
          <w:rFonts w:ascii="Times New Roman" w:hAnsi="Times New Roman" w:cs="Times New Roman"/>
          <w:sz w:val="28"/>
          <w:szCs w:val="28"/>
          <w:lang w:val="en-US"/>
        </w:rPr>
      </w:pPr>
    </w:p>
    <w:p w:rsidR="00A727FF" w:rsidRDefault="00A727FF" w:rsidP="00A727FF">
      <w:pPr>
        <w:spacing w:after="0" w:line="240" w:lineRule="auto"/>
        <w:jc w:val="right"/>
        <w:rPr>
          <w:rFonts w:ascii="Times New Roman" w:hAnsi="Times New Roman" w:cs="Times New Roman"/>
          <w:b/>
          <w:sz w:val="28"/>
          <w:szCs w:val="28"/>
          <w:lang w:val="en-US"/>
        </w:rPr>
      </w:pPr>
      <w:proofErr w:type="spellStart"/>
      <w:r w:rsidRPr="00A727FF">
        <w:rPr>
          <w:rFonts w:ascii="Times New Roman" w:hAnsi="Times New Roman" w:cs="Times New Roman"/>
          <w:b/>
          <w:sz w:val="28"/>
          <w:szCs w:val="28"/>
          <w:lang w:val="en-US"/>
        </w:rPr>
        <w:t>Mirrahimova</w:t>
      </w:r>
      <w:proofErr w:type="spellEnd"/>
      <w:r w:rsidRPr="00A727FF">
        <w:rPr>
          <w:rFonts w:ascii="Times New Roman" w:hAnsi="Times New Roman" w:cs="Times New Roman"/>
          <w:b/>
          <w:sz w:val="28"/>
          <w:szCs w:val="28"/>
          <w:lang w:val="en-US"/>
        </w:rPr>
        <w:t xml:space="preserve"> </w:t>
      </w:r>
      <w:proofErr w:type="spellStart"/>
      <w:r w:rsidRPr="00A727FF">
        <w:rPr>
          <w:rFonts w:ascii="Times New Roman" w:hAnsi="Times New Roman" w:cs="Times New Roman"/>
          <w:b/>
          <w:sz w:val="28"/>
          <w:szCs w:val="28"/>
          <w:lang w:val="en-US"/>
        </w:rPr>
        <w:t>Gulbakhor</w:t>
      </w:r>
      <w:proofErr w:type="spellEnd"/>
      <w:r w:rsidRPr="00A727FF">
        <w:rPr>
          <w:rFonts w:ascii="Times New Roman" w:hAnsi="Times New Roman" w:cs="Times New Roman"/>
          <w:b/>
          <w:sz w:val="28"/>
          <w:szCs w:val="28"/>
          <w:lang w:val="en-US"/>
        </w:rPr>
        <w:t xml:space="preserve"> </w:t>
      </w:r>
    </w:p>
    <w:p w:rsidR="00A727FF" w:rsidRPr="00A727FF" w:rsidRDefault="00A727FF" w:rsidP="00A727FF">
      <w:pPr>
        <w:spacing w:after="0" w:line="240" w:lineRule="auto"/>
        <w:jc w:val="right"/>
        <w:rPr>
          <w:rFonts w:ascii="Times New Roman" w:hAnsi="Times New Roman" w:cs="Times New Roman"/>
          <w:sz w:val="28"/>
          <w:szCs w:val="28"/>
          <w:lang w:val="en-US"/>
        </w:rPr>
      </w:pPr>
      <w:r w:rsidRPr="00BB74B1">
        <w:rPr>
          <w:rFonts w:ascii="Times New Roman" w:hAnsi="Times New Roman" w:cs="Times New Roman"/>
          <w:sz w:val="28"/>
          <w:szCs w:val="28"/>
          <w:lang w:val="en-US"/>
        </w:rPr>
        <w:t xml:space="preserve">Tashkent Medical </w:t>
      </w:r>
      <w:proofErr w:type="spellStart"/>
      <w:r w:rsidRPr="00BB74B1">
        <w:rPr>
          <w:rFonts w:ascii="Times New Roman" w:hAnsi="Times New Roman" w:cs="Times New Roman"/>
          <w:sz w:val="28"/>
          <w:szCs w:val="28"/>
          <w:lang w:val="en-US"/>
        </w:rPr>
        <w:t>Academy</w:t>
      </w:r>
      <w:proofErr w:type="gramStart"/>
      <w:r w:rsidRPr="00BB74B1">
        <w:rPr>
          <w:rFonts w:ascii="Times New Roman" w:hAnsi="Times New Roman" w:cs="Times New Roman"/>
          <w:sz w:val="28"/>
          <w:szCs w:val="28"/>
          <w:lang w:val="en-US"/>
        </w:rPr>
        <w:t>,</w:t>
      </w:r>
      <w:r>
        <w:rPr>
          <w:rFonts w:ascii="Times New Roman" w:hAnsi="Times New Roman" w:cs="Times New Roman"/>
          <w:sz w:val="28"/>
          <w:szCs w:val="28"/>
          <w:lang w:val="en-US"/>
        </w:rPr>
        <w:t>Senior</w:t>
      </w:r>
      <w:proofErr w:type="spellEnd"/>
      <w:proofErr w:type="gramEnd"/>
      <w:r w:rsidRPr="00BB74B1">
        <w:rPr>
          <w:rFonts w:ascii="Times New Roman" w:hAnsi="Times New Roman" w:cs="Times New Roman"/>
          <w:sz w:val="28"/>
          <w:szCs w:val="28"/>
          <w:lang w:val="en-US"/>
        </w:rPr>
        <w:t xml:space="preserve"> English teacher</w:t>
      </w:r>
    </w:p>
    <w:p w:rsidR="00A727FF" w:rsidRDefault="009D40BF" w:rsidP="00A727FF">
      <w:pPr>
        <w:spacing w:after="0" w:line="240" w:lineRule="auto"/>
        <w:jc w:val="right"/>
        <w:rPr>
          <w:rFonts w:ascii="Times New Roman" w:hAnsi="Times New Roman" w:cs="Times New Roman"/>
          <w:sz w:val="28"/>
          <w:szCs w:val="28"/>
          <w:lang w:val="en-US"/>
        </w:rPr>
      </w:pPr>
      <w:hyperlink r:id="rId12" w:history="1">
        <w:r w:rsidR="00A727FF" w:rsidRPr="00537DB8">
          <w:rPr>
            <w:rStyle w:val="af"/>
            <w:rFonts w:ascii="Times New Roman" w:hAnsi="Times New Roman" w:cs="Times New Roman"/>
            <w:sz w:val="28"/>
            <w:szCs w:val="28"/>
            <w:lang w:val="en-US"/>
          </w:rPr>
          <w:t>g.sh2779@gmail.com</w:t>
        </w:r>
      </w:hyperlink>
    </w:p>
    <w:p w:rsidR="00A727FF" w:rsidRDefault="00A727FF" w:rsidP="00A727FF">
      <w:pPr>
        <w:spacing w:after="0" w:line="240" w:lineRule="auto"/>
        <w:jc w:val="right"/>
        <w:rPr>
          <w:rFonts w:ascii="Times New Roman" w:hAnsi="Times New Roman" w:cs="Times New Roman"/>
          <w:sz w:val="28"/>
          <w:szCs w:val="28"/>
          <w:lang w:val="en-US"/>
        </w:rPr>
      </w:pPr>
    </w:p>
    <w:p w:rsidR="00A727FF" w:rsidRDefault="00A727FF" w:rsidP="00E16D5F">
      <w:pPr>
        <w:spacing w:after="0" w:line="240" w:lineRule="auto"/>
        <w:jc w:val="right"/>
        <w:rPr>
          <w:rFonts w:ascii="Times New Roman" w:hAnsi="Times New Roman" w:cs="Times New Roman"/>
          <w:sz w:val="28"/>
          <w:szCs w:val="28"/>
          <w:lang w:val="en-US"/>
        </w:rPr>
      </w:pPr>
    </w:p>
    <w:p w:rsidR="00A727FF" w:rsidRDefault="00A727FF" w:rsidP="00E16D5F">
      <w:pPr>
        <w:spacing w:after="0" w:line="240" w:lineRule="auto"/>
        <w:jc w:val="right"/>
        <w:rPr>
          <w:rFonts w:ascii="Times New Roman" w:hAnsi="Times New Roman" w:cs="Times New Roman"/>
          <w:b/>
          <w:sz w:val="28"/>
          <w:szCs w:val="28"/>
          <w:lang w:val="en-US"/>
        </w:rPr>
      </w:pPr>
      <w:proofErr w:type="spellStart"/>
      <w:r w:rsidRPr="00A727FF">
        <w:rPr>
          <w:rFonts w:ascii="Times New Roman" w:hAnsi="Times New Roman" w:cs="Times New Roman"/>
          <w:b/>
          <w:sz w:val="28"/>
          <w:szCs w:val="28"/>
          <w:lang w:val="en-US"/>
        </w:rPr>
        <w:t>Fayzullaev</w:t>
      </w:r>
      <w:proofErr w:type="spellEnd"/>
      <w:r w:rsidRPr="00A727FF">
        <w:rPr>
          <w:rFonts w:ascii="Times New Roman" w:hAnsi="Times New Roman" w:cs="Times New Roman"/>
          <w:b/>
          <w:sz w:val="28"/>
          <w:szCs w:val="28"/>
          <w:lang w:val="en-US"/>
        </w:rPr>
        <w:t xml:space="preserve"> </w:t>
      </w:r>
      <w:proofErr w:type="spellStart"/>
      <w:r w:rsidRPr="00A727FF">
        <w:rPr>
          <w:rFonts w:ascii="Times New Roman" w:hAnsi="Times New Roman" w:cs="Times New Roman"/>
          <w:b/>
          <w:sz w:val="28"/>
          <w:szCs w:val="28"/>
          <w:lang w:val="en-US"/>
        </w:rPr>
        <w:t>Sarvar</w:t>
      </w:r>
      <w:proofErr w:type="spellEnd"/>
    </w:p>
    <w:p w:rsidR="00A727FF" w:rsidRPr="00A727FF" w:rsidRDefault="00A727FF" w:rsidP="00A727FF">
      <w:pPr>
        <w:spacing w:after="0" w:line="240" w:lineRule="auto"/>
        <w:jc w:val="right"/>
        <w:rPr>
          <w:rFonts w:ascii="Times New Roman" w:hAnsi="Times New Roman" w:cs="Times New Roman"/>
          <w:sz w:val="28"/>
          <w:szCs w:val="28"/>
          <w:lang w:val="en-US"/>
        </w:rPr>
      </w:pPr>
      <w:r w:rsidRPr="00BB74B1">
        <w:rPr>
          <w:rFonts w:ascii="Times New Roman" w:hAnsi="Times New Roman" w:cs="Times New Roman"/>
          <w:sz w:val="28"/>
          <w:szCs w:val="28"/>
          <w:lang w:val="en-US"/>
        </w:rPr>
        <w:t>Tashkent Medical Academy, English teacher</w:t>
      </w:r>
      <w:r w:rsidRPr="00A727FF">
        <w:rPr>
          <w:rFonts w:ascii="Times New Roman" w:hAnsi="Times New Roman" w:cs="Times New Roman"/>
          <w:b/>
          <w:sz w:val="28"/>
          <w:szCs w:val="28"/>
          <w:lang w:val="en-US"/>
        </w:rPr>
        <w:t xml:space="preserve">       </w:t>
      </w:r>
    </w:p>
    <w:p w:rsidR="00A727FF" w:rsidRDefault="009D40BF" w:rsidP="00E16D5F">
      <w:pPr>
        <w:spacing w:after="0" w:line="240" w:lineRule="auto"/>
        <w:jc w:val="right"/>
        <w:rPr>
          <w:rFonts w:ascii="Times New Roman" w:hAnsi="Times New Roman" w:cs="Times New Roman"/>
          <w:sz w:val="28"/>
          <w:szCs w:val="28"/>
          <w:lang w:val="en-US"/>
        </w:rPr>
      </w:pPr>
      <w:hyperlink r:id="rId13" w:history="1">
        <w:r w:rsidR="00A727FF" w:rsidRPr="00537DB8">
          <w:rPr>
            <w:rStyle w:val="af"/>
            <w:rFonts w:ascii="Times New Roman" w:hAnsi="Times New Roman" w:cs="Times New Roman"/>
            <w:sz w:val="28"/>
            <w:szCs w:val="28"/>
            <w:lang w:val="en-US"/>
          </w:rPr>
          <w:t>sarvar.bek1993@mail.ru</w:t>
        </w:r>
      </w:hyperlink>
    </w:p>
    <w:p w:rsidR="00A727FF" w:rsidRDefault="00A727FF" w:rsidP="00E16D5F">
      <w:pPr>
        <w:spacing w:after="0" w:line="240" w:lineRule="auto"/>
        <w:jc w:val="right"/>
        <w:rPr>
          <w:rFonts w:ascii="Times New Roman" w:hAnsi="Times New Roman" w:cs="Times New Roman"/>
          <w:sz w:val="28"/>
          <w:szCs w:val="28"/>
          <w:lang w:val="en-US"/>
        </w:rPr>
      </w:pPr>
    </w:p>
    <w:p w:rsidR="00E16D5F" w:rsidRDefault="00E16D5F" w:rsidP="00E16D5F">
      <w:pPr>
        <w:spacing w:line="240" w:lineRule="auto"/>
        <w:rPr>
          <w:rFonts w:ascii="Times New Roman" w:hAnsi="Times New Roman" w:cs="Times New Roman"/>
          <w:b/>
          <w:sz w:val="28"/>
          <w:szCs w:val="28"/>
          <w:lang w:val="en-US"/>
        </w:rPr>
      </w:pPr>
    </w:p>
    <w:p w:rsidR="00E30DF2" w:rsidRPr="00E16D5F" w:rsidRDefault="00E30DF2" w:rsidP="0057629E">
      <w:pPr>
        <w:spacing w:line="240" w:lineRule="auto"/>
        <w:jc w:val="center"/>
        <w:rPr>
          <w:rFonts w:ascii="Times New Roman" w:hAnsi="Times New Roman" w:cs="Times New Roman"/>
          <w:i/>
          <w:sz w:val="28"/>
          <w:szCs w:val="28"/>
          <w:lang w:val="uz-Cyrl-UZ"/>
        </w:rPr>
      </w:pPr>
      <w:r w:rsidRPr="007A5B1E">
        <w:rPr>
          <w:rFonts w:ascii="Times New Roman" w:hAnsi="Times New Roman" w:cs="Times New Roman"/>
          <w:b/>
          <w:sz w:val="28"/>
          <w:szCs w:val="28"/>
          <w:lang w:val="en-US"/>
        </w:rPr>
        <w:t xml:space="preserve">MEDICAL ENGLISH LEARNING THROUGH AUTHENTIC MOVIES: EXTRA-LINGUISTIC </w:t>
      </w:r>
      <w:proofErr w:type="gramStart"/>
      <w:r w:rsidRPr="007A5B1E">
        <w:rPr>
          <w:rFonts w:ascii="Times New Roman" w:hAnsi="Times New Roman" w:cs="Times New Roman"/>
          <w:b/>
          <w:sz w:val="28"/>
          <w:szCs w:val="28"/>
          <w:lang w:val="en-US"/>
        </w:rPr>
        <w:t>FACTORS  CONTRIBUTING</w:t>
      </w:r>
      <w:proofErr w:type="gramEnd"/>
      <w:r w:rsidRPr="007A5B1E">
        <w:rPr>
          <w:rFonts w:ascii="Times New Roman" w:hAnsi="Times New Roman" w:cs="Times New Roman"/>
          <w:b/>
          <w:sz w:val="28"/>
          <w:szCs w:val="28"/>
          <w:lang w:val="en-US"/>
        </w:rPr>
        <w:t xml:space="preserve"> TO THE STUDY OF MEDICAL TERMINOLOGY</w:t>
      </w:r>
    </w:p>
    <w:p w:rsidR="00BB74B1" w:rsidRPr="00BB74B1" w:rsidRDefault="00BB74B1" w:rsidP="00BB74B1">
      <w:pPr>
        <w:spacing w:after="0" w:line="240" w:lineRule="auto"/>
        <w:jc w:val="right"/>
        <w:rPr>
          <w:rFonts w:ascii="Times New Roman" w:hAnsi="Times New Roman" w:cs="Times New Roman"/>
          <w:sz w:val="28"/>
          <w:szCs w:val="28"/>
          <w:lang w:val="en-US"/>
        </w:rPr>
      </w:pPr>
    </w:p>
    <w:p w:rsidR="009B748B" w:rsidRPr="009B748B" w:rsidRDefault="000134F2" w:rsidP="009B748B">
      <w:pPr>
        <w:spacing w:line="240" w:lineRule="auto"/>
        <w:rPr>
          <w:rFonts w:ascii="Times New Roman" w:hAnsi="Times New Roman" w:cs="Times New Roman"/>
          <w:sz w:val="24"/>
          <w:szCs w:val="24"/>
          <w:lang w:val="en-US"/>
        </w:rPr>
      </w:pPr>
      <w:proofErr w:type="spellStart"/>
      <w:r w:rsidRPr="00E21E1F">
        <w:rPr>
          <w:rFonts w:ascii="Times New Roman" w:hAnsi="Times New Roman" w:cs="Times New Roman"/>
          <w:b/>
          <w:sz w:val="24"/>
          <w:szCs w:val="24"/>
          <w:lang w:val="en-US"/>
        </w:rPr>
        <w:t>Annotaion</w:t>
      </w:r>
      <w:proofErr w:type="spellEnd"/>
      <w:r w:rsidRPr="00E21E1F">
        <w:rPr>
          <w:rFonts w:ascii="Times New Roman" w:hAnsi="Times New Roman" w:cs="Times New Roman"/>
          <w:b/>
          <w:sz w:val="24"/>
          <w:szCs w:val="24"/>
          <w:lang w:val="en-US"/>
        </w:rPr>
        <w:t>:</w:t>
      </w:r>
      <w:r w:rsidRPr="00E21E1F">
        <w:rPr>
          <w:rFonts w:ascii="Times New Roman" w:hAnsi="Times New Roman" w:cs="Times New Roman"/>
          <w:sz w:val="24"/>
          <w:szCs w:val="24"/>
          <w:lang w:val="en-US"/>
        </w:rPr>
        <w:t xml:space="preserve"> </w:t>
      </w:r>
      <w:r w:rsidR="001333DD" w:rsidRPr="00E21E1F">
        <w:rPr>
          <w:rFonts w:ascii="Times New Roman" w:hAnsi="Times New Roman" w:cs="Times New Roman"/>
          <w:sz w:val="24"/>
          <w:szCs w:val="24"/>
          <w:lang w:val="en-US"/>
        </w:rPr>
        <w:t xml:space="preserve">The article is </w:t>
      </w:r>
      <w:proofErr w:type="gramStart"/>
      <w:r w:rsidR="001333DD" w:rsidRPr="00E21E1F">
        <w:rPr>
          <w:rFonts w:ascii="Times New Roman" w:hAnsi="Times New Roman" w:cs="Times New Roman"/>
          <w:sz w:val="24"/>
          <w:szCs w:val="24"/>
          <w:lang w:val="en-US"/>
        </w:rPr>
        <w:t>devoted</w:t>
      </w:r>
      <w:r w:rsidR="00F2679E" w:rsidRPr="00E21E1F">
        <w:rPr>
          <w:rFonts w:ascii="Times New Roman" w:hAnsi="Times New Roman" w:cs="Times New Roman"/>
          <w:sz w:val="24"/>
          <w:szCs w:val="24"/>
          <w:lang w:val="en-US"/>
        </w:rPr>
        <w:t xml:space="preserve"> </w:t>
      </w:r>
      <w:r w:rsidR="001333DD" w:rsidRPr="00E21E1F">
        <w:rPr>
          <w:rFonts w:ascii="Times New Roman" w:hAnsi="Times New Roman" w:cs="Times New Roman"/>
          <w:sz w:val="24"/>
          <w:szCs w:val="24"/>
          <w:lang w:val="en-US"/>
        </w:rPr>
        <w:t xml:space="preserve"> to</w:t>
      </w:r>
      <w:proofErr w:type="gramEnd"/>
      <w:r w:rsidR="001333DD" w:rsidRPr="00E21E1F">
        <w:rPr>
          <w:rFonts w:ascii="Times New Roman" w:hAnsi="Times New Roman" w:cs="Times New Roman"/>
          <w:sz w:val="24"/>
          <w:szCs w:val="24"/>
          <w:lang w:val="en-US"/>
        </w:rPr>
        <w:t xml:space="preserve"> </w:t>
      </w:r>
      <w:r w:rsidR="00F2679E" w:rsidRPr="00E21E1F">
        <w:rPr>
          <w:rFonts w:ascii="Times New Roman" w:hAnsi="Times New Roman" w:cs="Times New Roman"/>
          <w:sz w:val="24"/>
          <w:szCs w:val="24"/>
          <w:lang w:val="en-US"/>
        </w:rPr>
        <w:t xml:space="preserve">the role of </w:t>
      </w:r>
      <w:proofErr w:type="spellStart"/>
      <w:r w:rsidR="001333DD" w:rsidRPr="00E21E1F">
        <w:rPr>
          <w:rFonts w:ascii="Times New Roman" w:hAnsi="Times New Roman" w:cs="Times New Roman"/>
          <w:sz w:val="24"/>
          <w:szCs w:val="24"/>
          <w:lang w:val="en-US"/>
        </w:rPr>
        <w:t>extralinguistic</w:t>
      </w:r>
      <w:proofErr w:type="spellEnd"/>
      <w:r w:rsidR="001333DD" w:rsidRPr="00E21E1F">
        <w:rPr>
          <w:rFonts w:ascii="Times New Roman" w:hAnsi="Times New Roman" w:cs="Times New Roman"/>
          <w:sz w:val="24"/>
          <w:szCs w:val="24"/>
          <w:lang w:val="en-US"/>
        </w:rPr>
        <w:t xml:space="preserve"> factors while teaching </w:t>
      </w:r>
      <w:r w:rsidR="00F2679E" w:rsidRPr="00E21E1F">
        <w:rPr>
          <w:rFonts w:ascii="Times New Roman" w:hAnsi="Times New Roman" w:cs="Times New Roman"/>
          <w:sz w:val="24"/>
          <w:szCs w:val="24"/>
          <w:lang w:val="en-US"/>
        </w:rPr>
        <w:t xml:space="preserve">ESP  via </w:t>
      </w:r>
      <w:proofErr w:type="spellStart"/>
      <w:r w:rsidR="00B94FAD" w:rsidRPr="00E21E1F">
        <w:rPr>
          <w:rFonts w:ascii="Times New Roman" w:hAnsi="Times New Roman" w:cs="Times New Roman"/>
          <w:sz w:val="24"/>
          <w:szCs w:val="24"/>
          <w:lang w:val="en-US"/>
        </w:rPr>
        <w:t>authenthic</w:t>
      </w:r>
      <w:proofErr w:type="spellEnd"/>
      <w:r w:rsidR="00B94FAD" w:rsidRPr="00E21E1F">
        <w:rPr>
          <w:rFonts w:ascii="Times New Roman" w:hAnsi="Times New Roman" w:cs="Times New Roman"/>
          <w:sz w:val="24"/>
          <w:szCs w:val="24"/>
          <w:lang w:val="en-US"/>
        </w:rPr>
        <w:t xml:space="preserve"> movies</w:t>
      </w:r>
      <w:r w:rsidR="00F01FB9" w:rsidRPr="00E21E1F">
        <w:rPr>
          <w:rFonts w:ascii="Times New Roman" w:hAnsi="Times New Roman" w:cs="Times New Roman"/>
          <w:sz w:val="24"/>
          <w:szCs w:val="24"/>
          <w:lang w:val="en-US"/>
        </w:rPr>
        <w:t xml:space="preserve"> about medicine. </w:t>
      </w:r>
      <w:r w:rsidR="00B035E1" w:rsidRPr="00E21E1F">
        <w:rPr>
          <w:rFonts w:ascii="Times New Roman" w:hAnsi="Times New Roman" w:cs="Times New Roman"/>
          <w:sz w:val="24"/>
          <w:szCs w:val="24"/>
          <w:lang w:val="en-US"/>
        </w:rPr>
        <w:t>This research is based on the researchers own experience in teaching English as a second language, including the privilege of</w:t>
      </w:r>
      <w:r w:rsidR="00FD582F" w:rsidRPr="00E21E1F">
        <w:rPr>
          <w:rFonts w:ascii="Times New Roman" w:hAnsi="Times New Roman" w:cs="Times New Roman"/>
          <w:sz w:val="24"/>
          <w:szCs w:val="24"/>
          <w:lang w:val="en-US"/>
        </w:rPr>
        <w:t xml:space="preserve"> </w:t>
      </w:r>
      <w:r w:rsidR="00B035E1" w:rsidRPr="00E21E1F">
        <w:rPr>
          <w:rFonts w:ascii="Times New Roman" w:hAnsi="Times New Roman" w:cs="Times New Roman"/>
          <w:sz w:val="24"/>
          <w:szCs w:val="24"/>
          <w:lang w:val="en-US"/>
        </w:rPr>
        <w:t>conducting a long terms experiments with the students</w:t>
      </w:r>
      <w:r w:rsidR="002C5BC0" w:rsidRPr="00E21E1F">
        <w:rPr>
          <w:rFonts w:ascii="Times New Roman" w:hAnsi="Times New Roman" w:cs="Times New Roman"/>
          <w:sz w:val="24"/>
          <w:szCs w:val="24"/>
          <w:lang w:val="en-US"/>
        </w:rPr>
        <w:t xml:space="preserve"> of medical university</w:t>
      </w:r>
      <w:r w:rsidR="00B035E1" w:rsidRPr="00E21E1F">
        <w:rPr>
          <w:rFonts w:ascii="Times New Roman" w:hAnsi="Times New Roman" w:cs="Times New Roman"/>
          <w:sz w:val="24"/>
          <w:szCs w:val="24"/>
          <w:lang w:val="en-US"/>
        </w:rPr>
        <w:t xml:space="preserve">. </w:t>
      </w:r>
      <w:r w:rsidR="00FD582F" w:rsidRPr="00E21E1F">
        <w:rPr>
          <w:rFonts w:ascii="Times New Roman" w:hAnsi="Times New Roman" w:cs="Times New Roman"/>
          <w:sz w:val="24"/>
          <w:szCs w:val="24"/>
          <w:lang w:val="en-US"/>
        </w:rPr>
        <w:t xml:space="preserve">It considers the attempt to examine and analyze </w:t>
      </w:r>
      <w:r w:rsidR="00C80A66" w:rsidRPr="00E21E1F">
        <w:rPr>
          <w:rFonts w:ascii="Times New Roman" w:hAnsi="Times New Roman" w:cs="Times New Roman"/>
          <w:sz w:val="24"/>
          <w:szCs w:val="24"/>
          <w:lang w:val="en-US"/>
        </w:rPr>
        <w:t>agents</w:t>
      </w:r>
      <w:r w:rsidR="00FD582F" w:rsidRPr="00E21E1F">
        <w:rPr>
          <w:rFonts w:ascii="Times New Roman" w:hAnsi="Times New Roman" w:cs="Times New Roman"/>
          <w:sz w:val="24"/>
          <w:szCs w:val="24"/>
          <w:lang w:val="en-US"/>
        </w:rPr>
        <w:t xml:space="preserve"> </w:t>
      </w:r>
      <w:r w:rsidR="00EC75B9" w:rsidRPr="00E21E1F">
        <w:rPr>
          <w:rFonts w:ascii="Times New Roman" w:hAnsi="Times New Roman" w:cs="Times New Roman"/>
          <w:sz w:val="24"/>
          <w:szCs w:val="24"/>
          <w:lang w:val="en-US"/>
        </w:rPr>
        <w:t>influencing</w:t>
      </w:r>
      <w:r w:rsidR="00FD582F" w:rsidRPr="00E21E1F">
        <w:rPr>
          <w:rFonts w:ascii="Times New Roman" w:hAnsi="Times New Roman" w:cs="Times New Roman"/>
          <w:sz w:val="24"/>
          <w:szCs w:val="24"/>
          <w:lang w:val="en-US"/>
        </w:rPr>
        <w:t xml:space="preserve"> the process of language acquisition with the help of video </w:t>
      </w:r>
      <w:r w:rsidR="004644BC" w:rsidRPr="00E21E1F">
        <w:rPr>
          <w:rFonts w:ascii="Times New Roman" w:hAnsi="Times New Roman" w:cs="Times New Roman"/>
          <w:sz w:val="24"/>
          <w:szCs w:val="24"/>
          <w:lang w:val="en-US"/>
        </w:rPr>
        <w:t xml:space="preserve">platforms. </w:t>
      </w:r>
      <w:proofErr w:type="gramStart"/>
      <w:r w:rsidR="004644BC" w:rsidRPr="00E21E1F">
        <w:rPr>
          <w:rFonts w:ascii="Times New Roman" w:hAnsi="Times New Roman" w:cs="Times New Roman"/>
          <w:sz w:val="24"/>
          <w:szCs w:val="24"/>
          <w:lang w:val="en-US"/>
        </w:rPr>
        <w:t>Visual</w:t>
      </w:r>
      <w:r w:rsidR="00C80A66" w:rsidRPr="00E21E1F">
        <w:rPr>
          <w:rFonts w:ascii="Times New Roman" w:hAnsi="Times New Roman" w:cs="Times New Roman"/>
          <w:sz w:val="24"/>
          <w:szCs w:val="24"/>
          <w:lang w:val="en-US"/>
        </w:rPr>
        <w:t xml:space="preserve">  aids</w:t>
      </w:r>
      <w:proofErr w:type="gramEnd"/>
      <w:r w:rsidR="001333DD" w:rsidRPr="00E21E1F">
        <w:rPr>
          <w:rFonts w:ascii="Times New Roman" w:hAnsi="Times New Roman" w:cs="Times New Roman"/>
          <w:sz w:val="24"/>
          <w:szCs w:val="24"/>
          <w:lang w:val="en-US"/>
        </w:rPr>
        <w:t xml:space="preserve"> play a crucial role in the process of mastering a foreign language</w:t>
      </w:r>
      <w:r w:rsidR="004644BC" w:rsidRPr="00E21E1F">
        <w:rPr>
          <w:rFonts w:ascii="Times New Roman" w:hAnsi="Times New Roman" w:cs="Times New Roman"/>
          <w:sz w:val="24"/>
          <w:szCs w:val="24"/>
          <w:lang w:val="en-US"/>
        </w:rPr>
        <w:t>. The fact of complexity of medical terminology complicates the task of learning it in a foreign language.</w:t>
      </w:r>
      <w:r w:rsidR="00660646" w:rsidRPr="00E21E1F">
        <w:rPr>
          <w:rFonts w:ascii="Times New Roman" w:hAnsi="Times New Roman" w:cs="Times New Roman"/>
          <w:sz w:val="24"/>
          <w:szCs w:val="24"/>
          <w:lang w:val="en-US"/>
        </w:rPr>
        <w:t xml:space="preserve"> The</w:t>
      </w:r>
      <w:r w:rsidR="00EC75B9" w:rsidRPr="00E21E1F">
        <w:rPr>
          <w:rFonts w:ascii="Times New Roman" w:hAnsi="Times New Roman" w:cs="Times New Roman"/>
          <w:sz w:val="24"/>
          <w:szCs w:val="24"/>
          <w:lang w:val="en-US"/>
        </w:rPr>
        <w:t>refore, the</w:t>
      </w:r>
      <w:r w:rsidR="00660646" w:rsidRPr="00E21E1F">
        <w:rPr>
          <w:rFonts w:ascii="Times New Roman" w:hAnsi="Times New Roman" w:cs="Times New Roman"/>
          <w:sz w:val="24"/>
          <w:szCs w:val="24"/>
          <w:lang w:val="en-US"/>
        </w:rPr>
        <w:t xml:space="preserve"> article involves the research, based on empirical method trying to prove the efficiency of </w:t>
      </w:r>
      <w:proofErr w:type="gramStart"/>
      <w:r w:rsidR="00660646" w:rsidRPr="00E21E1F">
        <w:rPr>
          <w:rFonts w:ascii="Times New Roman" w:hAnsi="Times New Roman" w:cs="Times New Roman"/>
          <w:sz w:val="24"/>
          <w:szCs w:val="24"/>
          <w:lang w:val="en-US"/>
        </w:rPr>
        <w:t>using  movies</w:t>
      </w:r>
      <w:proofErr w:type="gramEnd"/>
      <w:r w:rsidR="00660646" w:rsidRPr="00E21E1F">
        <w:rPr>
          <w:rFonts w:ascii="Times New Roman" w:hAnsi="Times New Roman" w:cs="Times New Roman"/>
          <w:sz w:val="24"/>
          <w:szCs w:val="24"/>
          <w:lang w:val="en-US"/>
        </w:rPr>
        <w:t xml:space="preserve"> in the process of English language learning. </w:t>
      </w:r>
      <w:proofErr w:type="spellStart"/>
      <w:r w:rsidR="00494951" w:rsidRPr="00E21E1F">
        <w:rPr>
          <w:rFonts w:ascii="Times New Roman" w:hAnsi="Times New Roman" w:cs="Times New Roman"/>
          <w:sz w:val="24"/>
          <w:szCs w:val="24"/>
          <w:lang w:val="en-US"/>
        </w:rPr>
        <w:t>Extralinguistic</w:t>
      </w:r>
      <w:proofErr w:type="spellEnd"/>
      <w:r w:rsidR="00494951" w:rsidRPr="00E21E1F">
        <w:rPr>
          <w:rFonts w:ascii="Times New Roman" w:hAnsi="Times New Roman" w:cs="Times New Roman"/>
          <w:sz w:val="24"/>
          <w:szCs w:val="24"/>
          <w:lang w:val="en-US"/>
        </w:rPr>
        <w:t xml:space="preserve"> factors act as the environment, providing the evolving and developing atmosphere for studying. Specific form of the lesson using media forms is not burdened with strict rules that must be </w:t>
      </w:r>
      <w:proofErr w:type="gramStart"/>
      <w:r w:rsidR="00494951" w:rsidRPr="00E21E1F">
        <w:rPr>
          <w:rFonts w:ascii="Times New Roman" w:hAnsi="Times New Roman" w:cs="Times New Roman"/>
          <w:sz w:val="24"/>
          <w:szCs w:val="24"/>
          <w:lang w:val="en-US"/>
        </w:rPr>
        <w:t>followed,</w:t>
      </w:r>
      <w:proofErr w:type="gramEnd"/>
      <w:r w:rsidR="00494951" w:rsidRPr="00E21E1F">
        <w:rPr>
          <w:rFonts w:ascii="Times New Roman" w:hAnsi="Times New Roman" w:cs="Times New Roman"/>
          <w:sz w:val="24"/>
          <w:szCs w:val="24"/>
          <w:lang w:val="en-US"/>
        </w:rPr>
        <w:t xml:space="preserve"> however, the outcome of the investigation has shown considerably high performance. </w:t>
      </w:r>
      <w:r w:rsidR="00C877CC" w:rsidRPr="00E21E1F">
        <w:rPr>
          <w:rFonts w:ascii="Times New Roman" w:hAnsi="Times New Roman" w:cs="Times New Roman"/>
          <w:sz w:val="24"/>
          <w:szCs w:val="24"/>
          <w:lang w:val="en-US"/>
        </w:rPr>
        <w:t xml:space="preserve">The specific qualified language presented in medical movies may help to </w:t>
      </w:r>
      <w:proofErr w:type="gramStart"/>
      <w:r w:rsidR="00C877CC" w:rsidRPr="00E21E1F">
        <w:rPr>
          <w:rFonts w:ascii="Times New Roman" w:hAnsi="Times New Roman" w:cs="Times New Roman"/>
          <w:sz w:val="24"/>
          <w:szCs w:val="24"/>
          <w:lang w:val="en-US"/>
        </w:rPr>
        <w:t>get  higher</w:t>
      </w:r>
      <w:proofErr w:type="gramEnd"/>
      <w:r w:rsidR="00C877CC" w:rsidRPr="00E21E1F">
        <w:rPr>
          <w:rFonts w:ascii="Times New Roman" w:hAnsi="Times New Roman" w:cs="Times New Roman"/>
          <w:sz w:val="24"/>
          <w:szCs w:val="24"/>
          <w:lang w:val="en-US"/>
        </w:rPr>
        <w:t xml:space="preserve"> motivation in the formation and development of the foreign language professional competence of the English language learners.</w:t>
      </w:r>
    </w:p>
    <w:p w:rsidR="00AA7A5A" w:rsidRDefault="00804E43" w:rsidP="00AA7A5A">
      <w:pPr>
        <w:spacing w:line="240" w:lineRule="auto"/>
        <w:rPr>
          <w:rFonts w:ascii="Times New Roman" w:hAnsi="Times New Roman" w:cs="Times New Roman"/>
          <w:sz w:val="24"/>
          <w:szCs w:val="24"/>
          <w:lang w:val="en-US"/>
        </w:rPr>
      </w:pPr>
      <w:r w:rsidRPr="009B748B">
        <w:rPr>
          <w:rFonts w:ascii="Times New Roman" w:hAnsi="Times New Roman" w:cs="Times New Roman"/>
          <w:b/>
          <w:sz w:val="24"/>
          <w:szCs w:val="24"/>
          <w:lang w:val="en-US"/>
        </w:rPr>
        <w:t>Key words:</w:t>
      </w:r>
      <w:r w:rsidRPr="009B748B">
        <w:rPr>
          <w:rFonts w:ascii="Times New Roman" w:hAnsi="Times New Roman" w:cs="Times New Roman"/>
          <w:sz w:val="24"/>
          <w:szCs w:val="24"/>
          <w:lang w:val="en-US"/>
        </w:rPr>
        <w:t xml:space="preserve"> movies in education; authentic learning;</w:t>
      </w:r>
      <w:r w:rsidR="001333DD" w:rsidRPr="009B748B">
        <w:rPr>
          <w:rFonts w:ascii="Times New Roman" w:hAnsi="Times New Roman" w:cs="Times New Roman"/>
          <w:sz w:val="24"/>
          <w:szCs w:val="24"/>
          <w:lang w:val="en-US"/>
        </w:rPr>
        <w:t xml:space="preserve"> media in language learning; ESP</w:t>
      </w:r>
      <w:r w:rsidRPr="009B748B">
        <w:rPr>
          <w:rFonts w:ascii="Times New Roman" w:hAnsi="Times New Roman" w:cs="Times New Roman"/>
          <w:sz w:val="24"/>
          <w:szCs w:val="24"/>
          <w:lang w:val="en-US"/>
        </w:rPr>
        <w:t xml:space="preserve"> teaching</w:t>
      </w:r>
      <w:r w:rsidR="004F056A" w:rsidRPr="009B748B">
        <w:rPr>
          <w:rFonts w:ascii="Times New Roman" w:hAnsi="Times New Roman" w:cs="Times New Roman"/>
          <w:sz w:val="24"/>
          <w:szCs w:val="24"/>
          <w:lang w:val="en-US"/>
        </w:rPr>
        <w:t xml:space="preserve">, EFL </w:t>
      </w:r>
      <w:proofErr w:type="spellStart"/>
      <w:r w:rsidR="004F056A" w:rsidRPr="009B748B">
        <w:rPr>
          <w:rFonts w:ascii="Times New Roman" w:hAnsi="Times New Roman" w:cs="Times New Roman"/>
          <w:sz w:val="24"/>
          <w:szCs w:val="24"/>
          <w:lang w:val="en-US"/>
        </w:rPr>
        <w:t>teaching</w:t>
      </w:r>
      <w:proofErr w:type="gramStart"/>
      <w:r w:rsidR="004F056A" w:rsidRPr="009B748B">
        <w:rPr>
          <w:rFonts w:ascii="Times New Roman" w:hAnsi="Times New Roman" w:cs="Times New Roman"/>
          <w:sz w:val="24"/>
          <w:szCs w:val="24"/>
          <w:lang w:val="en-US"/>
        </w:rPr>
        <w:t>,</w:t>
      </w:r>
      <w:r w:rsidR="0057629E">
        <w:rPr>
          <w:rFonts w:ascii="Times New Roman" w:hAnsi="Times New Roman" w:cs="Times New Roman"/>
          <w:sz w:val="24"/>
          <w:szCs w:val="24"/>
          <w:lang w:val="en-US"/>
        </w:rPr>
        <w:t>EMI,EMP</w:t>
      </w:r>
      <w:proofErr w:type="spellEnd"/>
      <w:proofErr w:type="gramEnd"/>
      <w:r w:rsidR="0057629E">
        <w:rPr>
          <w:rFonts w:ascii="Times New Roman" w:hAnsi="Times New Roman" w:cs="Times New Roman"/>
          <w:sz w:val="24"/>
          <w:szCs w:val="24"/>
          <w:lang w:val="en-US"/>
        </w:rPr>
        <w:t>,</w:t>
      </w:r>
      <w:r w:rsidR="004F056A" w:rsidRPr="009B748B">
        <w:rPr>
          <w:rFonts w:ascii="Times New Roman" w:hAnsi="Times New Roman" w:cs="Times New Roman"/>
          <w:sz w:val="24"/>
          <w:szCs w:val="24"/>
          <w:lang w:val="en-US"/>
        </w:rPr>
        <w:t xml:space="preserve"> interactive learning, </w:t>
      </w:r>
      <w:proofErr w:type="spellStart"/>
      <w:r w:rsidR="004F056A" w:rsidRPr="009B748B">
        <w:rPr>
          <w:rFonts w:ascii="Times New Roman" w:hAnsi="Times New Roman" w:cs="Times New Roman"/>
          <w:sz w:val="24"/>
          <w:szCs w:val="24"/>
          <w:lang w:val="en-US"/>
        </w:rPr>
        <w:t>extralinguistic</w:t>
      </w:r>
      <w:proofErr w:type="spellEnd"/>
      <w:r w:rsidR="004F056A" w:rsidRPr="009B748B">
        <w:rPr>
          <w:rFonts w:ascii="Times New Roman" w:hAnsi="Times New Roman" w:cs="Times New Roman"/>
          <w:sz w:val="24"/>
          <w:szCs w:val="24"/>
          <w:lang w:val="en-US"/>
        </w:rPr>
        <w:t xml:space="preserve"> factors</w:t>
      </w:r>
    </w:p>
    <w:p w:rsidR="00A727FF" w:rsidRPr="00AA7A5A" w:rsidRDefault="00A727FF" w:rsidP="00AA7A5A">
      <w:pPr>
        <w:spacing w:line="240" w:lineRule="auto"/>
        <w:rPr>
          <w:rFonts w:ascii="Times New Roman" w:hAnsi="Times New Roman" w:cs="Times New Roman"/>
          <w:sz w:val="24"/>
          <w:szCs w:val="24"/>
          <w:lang w:val="en-US"/>
        </w:rPr>
      </w:pPr>
    </w:p>
    <w:p w:rsidR="00AA7A5A" w:rsidRDefault="00AA7A5A" w:rsidP="00AA7A5A">
      <w:pPr>
        <w:spacing w:line="240" w:lineRule="auto"/>
        <w:jc w:val="center"/>
        <w:rPr>
          <w:rFonts w:ascii="Times New Roman" w:hAnsi="Times New Roman" w:cs="Times New Roman"/>
          <w:b/>
          <w:sz w:val="28"/>
          <w:szCs w:val="28"/>
          <w:lang w:val="uz-Cyrl-UZ"/>
        </w:rPr>
      </w:pPr>
    </w:p>
    <w:p w:rsidR="00AA7A5A" w:rsidRDefault="00AA7A5A" w:rsidP="007A5B1E">
      <w:pPr>
        <w:jc w:val="both"/>
        <w:rPr>
          <w:rFonts w:ascii="Times New Roman" w:hAnsi="Times New Roman" w:cs="Times New Roman"/>
          <w:b/>
          <w:sz w:val="28"/>
          <w:szCs w:val="28"/>
          <w:lang w:val="uz-Cyrl-UZ"/>
        </w:rPr>
      </w:pPr>
      <w:r w:rsidRPr="00AA7A5A">
        <w:rPr>
          <w:rFonts w:ascii="Times New Roman" w:hAnsi="Times New Roman" w:cs="Times New Roman"/>
          <w:b/>
          <w:sz w:val="28"/>
          <w:szCs w:val="28"/>
          <w:lang w:val="en-US"/>
        </w:rPr>
        <w:lastRenderedPageBreak/>
        <w:t>MEDIZINISCHES ENGLISCH LERNEN DURCH AUTHENTISCHE FILME: EXTRA-SPRACHLICHE FAKTOREN, DIE ZUM STUDIUM DER MEDIZINISCHEN TERMINOLOGIE BEITRAGEN</w:t>
      </w:r>
    </w:p>
    <w:p w:rsidR="00AA7A5A" w:rsidRDefault="00AA7A5A" w:rsidP="007A5B1E">
      <w:pPr>
        <w:jc w:val="both"/>
        <w:rPr>
          <w:rFonts w:ascii="Times New Roman" w:hAnsi="Times New Roman" w:cs="Times New Roman"/>
          <w:b/>
          <w:sz w:val="28"/>
          <w:szCs w:val="28"/>
          <w:lang w:val="uz-Cyrl-UZ"/>
        </w:rPr>
      </w:pPr>
    </w:p>
    <w:p w:rsidR="00AA7A5A" w:rsidRPr="0057629E" w:rsidRDefault="00AA7A5A" w:rsidP="00AA7A5A">
      <w:pPr>
        <w:jc w:val="both"/>
        <w:rPr>
          <w:rFonts w:ascii="Times New Roman" w:hAnsi="Times New Roman" w:cs="Times New Roman"/>
          <w:sz w:val="24"/>
          <w:szCs w:val="24"/>
          <w:lang w:val="uz-Cyrl-UZ"/>
        </w:rPr>
      </w:pPr>
      <w:r w:rsidRPr="0057629E">
        <w:rPr>
          <w:rFonts w:ascii="Times New Roman" w:hAnsi="Times New Roman" w:cs="Times New Roman"/>
          <w:b/>
          <w:sz w:val="24"/>
          <w:szCs w:val="24"/>
          <w:lang w:val="uz-Cyrl-UZ"/>
        </w:rPr>
        <w:t>Anmerkung:</w:t>
      </w:r>
      <w:r w:rsidRPr="0057629E">
        <w:rPr>
          <w:rFonts w:ascii="Times New Roman" w:hAnsi="Times New Roman" w:cs="Times New Roman"/>
          <w:sz w:val="24"/>
          <w:szCs w:val="24"/>
          <w:lang w:val="uz-Cyrl-UZ"/>
        </w:rPr>
        <w:t xml:space="preserve"> Der Artikel widmet sich der Rolle außersprachlicher Faktoren beim Unterrichten von ESP durch authentische Filme über Medizin. Diese Forschung basiert auf den eigenen Erfahrungen der Forscher im Unterrichten von Englisch als Zweitsprache, einschließlich des Privilegs, langfristige Experimente mit Studenten der medizinischen Universität durchzuführen. Sie betrachtet den Versuch, mit Hilfe von Videoplattformen den Prozess des Spracherwerbs beeinflussende Agenten zu untersuchen und zu analysieren. Sehhilfen spielen eine entscheidende Rolle bei der Beherrschung einer Fremdsprache. Die Komplexität der medizinischen Terminologie erschwert das Erlernen in einer Fremdsprache. Daher beinhaltet der Artikel die Forschung, die auf empirischen Methoden basiert und versucht, die Effizienz der Verwendung von Filmen im Prozess des Erlernens der englischen Sprache zu beweisen. Außersprachliche Faktoren fungieren als Umgebung, die die sich entwickelnde und sich entwickelnde Atmosphäre für das Lernen bereitstellt. Die spezifische Form des Unterrichts mit Medienformen ist nicht mit strengen Regeln belastet, die eingehalten werden müssen, die Untersuchungsergebnisse haben jedoch eine beachtliche Leistung gezeigt. Die spezifisch qualifizierte Sprache, die in medizinischen Filmen präsentiert wird, kann zu einer höheren Motivation bei der Bildung und Entwicklung der fremdsprachlichen Fachkompetenz der Englischlernenden beitragen.</w:t>
      </w:r>
    </w:p>
    <w:p w:rsidR="00AA7A5A" w:rsidRPr="0057629E" w:rsidRDefault="00AA7A5A" w:rsidP="00AA7A5A">
      <w:pPr>
        <w:jc w:val="both"/>
        <w:rPr>
          <w:rFonts w:ascii="Times New Roman" w:hAnsi="Times New Roman" w:cs="Times New Roman"/>
          <w:sz w:val="24"/>
          <w:szCs w:val="24"/>
          <w:lang w:val="uz-Cyrl-UZ"/>
        </w:rPr>
      </w:pPr>
      <w:r w:rsidRPr="0057629E">
        <w:rPr>
          <w:rFonts w:ascii="Times New Roman" w:hAnsi="Times New Roman" w:cs="Times New Roman"/>
          <w:b/>
          <w:sz w:val="24"/>
          <w:szCs w:val="24"/>
          <w:lang w:val="uz-Cyrl-UZ"/>
        </w:rPr>
        <w:t>Schlüsselwörter:</w:t>
      </w:r>
      <w:r w:rsidRPr="0057629E">
        <w:rPr>
          <w:rFonts w:ascii="Times New Roman" w:hAnsi="Times New Roman" w:cs="Times New Roman"/>
          <w:sz w:val="24"/>
          <w:szCs w:val="24"/>
          <w:lang w:val="uz-Cyrl-UZ"/>
        </w:rPr>
        <w:t xml:space="preserve"> Filme in der Bildung; authentisches Lernen; Medien beim Sprachenlernen; ESP-Lehre, EFL-Lehre,</w:t>
      </w:r>
      <w:r w:rsidR="0057629E" w:rsidRPr="0057629E">
        <w:rPr>
          <w:rFonts w:ascii="Times New Roman" w:hAnsi="Times New Roman" w:cs="Times New Roman"/>
          <w:sz w:val="24"/>
          <w:szCs w:val="24"/>
          <w:lang w:val="en-US"/>
        </w:rPr>
        <w:t>EMI,EMP,</w:t>
      </w:r>
      <w:r w:rsidRPr="0057629E">
        <w:rPr>
          <w:rFonts w:ascii="Times New Roman" w:hAnsi="Times New Roman" w:cs="Times New Roman"/>
          <w:sz w:val="24"/>
          <w:szCs w:val="24"/>
          <w:lang w:val="uz-Cyrl-UZ"/>
        </w:rPr>
        <w:t xml:space="preserve"> interaktives Lernen, außersprachliche Faktoren</w:t>
      </w:r>
    </w:p>
    <w:p w:rsidR="00AA7A5A" w:rsidRDefault="00AA7A5A" w:rsidP="007A5B1E">
      <w:pPr>
        <w:jc w:val="both"/>
        <w:rPr>
          <w:rFonts w:ascii="Times New Roman" w:hAnsi="Times New Roman" w:cs="Times New Roman"/>
          <w:b/>
          <w:sz w:val="28"/>
          <w:szCs w:val="28"/>
          <w:lang w:val="uz-Cyrl-UZ"/>
        </w:rPr>
      </w:pPr>
    </w:p>
    <w:p w:rsidR="00AA7A5A" w:rsidRDefault="00AA7A5A" w:rsidP="007A5B1E">
      <w:pPr>
        <w:jc w:val="both"/>
        <w:rPr>
          <w:rFonts w:ascii="Times New Roman" w:hAnsi="Times New Roman" w:cs="Times New Roman"/>
          <w:b/>
          <w:sz w:val="28"/>
          <w:szCs w:val="28"/>
          <w:lang w:val="uz-Cyrl-UZ"/>
        </w:rPr>
      </w:pPr>
    </w:p>
    <w:p w:rsidR="00AA7A5A" w:rsidRPr="00A727FF" w:rsidRDefault="00AA7A5A" w:rsidP="007A5B1E">
      <w:pPr>
        <w:jc w:val="both"/>
        <w:rPr>
          <w:rFonts w:ascii="Times New Roman" w:hAnsi="Times New Roman" w:cs="Times New Roman"/>
          <w:b/>
          <w:sz w:val="28"/>
          <w:szCs w:val="28"/>
          <w:lang w:val="en-US"/>
        </w:rPr>
      </w:pPr>
    </w:p>
    <w:p w:rsidR="002E2F52" w:rsidRPr="007A5B1E" w:rsidRDefault="002E2F52" w:rsidP="007A5B1E">
      <w:pPr>
        <w:jc w:val="both"/>
        <w:rPr>
          <w:rFonts w:ascii="Times New Roman" w:hAnsi="Times New Roman" w:cs="Times New Roman"/>
          <w:b/>
          <w:sz w:val="28"/>
          <w:szCs w:val="28"/>
          <w:lang w:val="en-US"/>
        </w:rPr>
      </w:pPr>
      <w:r w:rsidRPr="007A5B1E">
        <w:rPr>
          <w:rFonts w:ascii="Times New Roman" w:hAnsi="Times New Roman" w:cs="Times New Roman"/>
          <w:b/>
          <w:sz w:val="28"/>
          <w:szCs w:val="28"/>
          <w:lang w:val="en-US"/>
        </w:rPr>
        <w:t xml:space="preserve">I. INTRODUCTION </w:t>
      </w:r>
    </w:p>
    <w:p w:rsidR="004804C3" w:rsidRPr="007A5B1E" w:rsidRDefault="00275E53" w:rsidP="007A5B1E">
      <w:pPr>
        <w:ind w:firstLine="708"/>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Nowadays, with the presence of a huge variety of different media technologies that civilization has presented to </w:t>
      </w:r>
      <w:r w:rsidR="0041582C" w:rsidRPr="007A5B1E">
        <w:rPr>
          <w:rFonts w:ascii="Times New Roman" w:hAnsi="Times New Roman" w:cs="Times New Roman"/>
          <w:sz w:val="28"/>
          <w:szCs w:val="28"/>
          <w:lang w:val="en-US"/>
        </w:rPr>
        <w:t>humanity</w:t>
      </w:r>
      <w:r w:rsidRPr="007A5B1E">
        <w:rPr>
          <w:rFonts w:ascii="Times New Roman" w:hAnsi="Times New Roman" w:cs="Times New Roman"/>
          <w:sz w:val="28"/>
          <w:szCs w:val="28"/>
          <w:lang w:val="en-US"/>
        </w:rPr>
        <w:t xml:space="preserve">, it is very difficult to lure a student into </w:t>
      </w:r>
      <w:proofErr w:type="gramStart"/>
      <w:r w:rsidRPr="007A5B1E">
        <w:rPr>
          <w:rFonts w:ascii="Times New Roman" w:hAnsi="Times New Roman" w:cs="Times New Roman"/>
          <w:sz w:val="28"/>
          <w:szCs w:val="28"/>
          <w:lang w:val="en-US"/>
        </w:rPr>
        <w:t xml:space="preserve">studying </w:t>
      </w:r>
      <w:r w:rsidR="00667FD9" w:rsidRPr="007A5B1E">
        <w:rPr>
          <w:rFonts w:ascii="Times New Roman" w:hAnsi="Times New Roman" w:cs="Times New Roman"/>
          <w:sz w:val="28"/>
          <w:szCs w:val="28"/>
          <w:lang w:val="en-US"/>
        </w:rPr>
        <w:t xml:space="preserve"> process</w:t>
      </w:r>
      <w:proofErr w:type="gramEnd"/>
      <w:r w:rsidR="00667FD9" w:rsidRPr="007A5B1E">
        <w:rPr>
          <w:rFonts w:ascii="Times New Roman" w:hAnsi="Times New Roman" w:cs="Times New Roman"/>
          <w:sz w:val="28"/>
          <w:szCs w:val="28"/>
          <w:lang w:val="en-US"/>
        </w:rPr>
        <w:t xml:space="preserve"> </w:t>
      </w:r>
      <w:r w:rsidRPr="007A5B1E">
        <w:rPr>
          <w:rFonts w:ascii="Times New Roman" w:hAnsi="Times New Roman" w:cs="Times New Roman"/>
          <w:sz w:val="28"/>
          <w:szCs w:val="28"/>
          <w:lang w:val="en-US"/>
        </w:rPr>
        <w:t xml:space="preserve">using traditional methods. </w:t>
      </w:r>
      <w:r w:rsidR="0041582C" w:rsidRPr="007A5B1E">
        <w:rPr>
          <w:rFonts w:ascii="Times New Roman" w:hAnsi="Times New Roman" w:cs="Times New Roman"/>
          <w:sz w:val="28"/>
          <w:szCs w:val="28"/>
          <w:lang w:val="en-US"/>
        </w:rPr>
        <w:t xml:space="preserve">The </w:t>
      </w:r>
      <w:proofErr w:type="gramStart"/>
      <w:r w:rsidR="0041582C" w:rsidRPr="007A5B1E">
        <w:rPr>
          <w:rFonts w:ascii="Times New Roman" w:hAnsi="Times New Roman" w:cs="Times New Roman"/>
          <w:sz w:val="28"/>
          <w:szCs w:val="28"/>
          <w:lang w:val="en-US"/>
        </w:rPr>
        <w:t>necessity for coming up with innovative ideas increasingly arise</w:t>
      </w:r>
      <w:proofErr w:type="gramEnd"/>
      <w:r w:rsidR="0041582C" w:rsidRPr="007A5B1E">
        <w:rPr>
          <w:rFonts w:ascii="Times New Roman" w:hAnsi="Times New Roman" w:cs="Times New Roman"/>
          <w:sz w:val="28"/>
          <w:szCs w:val="28"/>
          <w:lang w:val="en-US"/>
        </w:rPr>
        <w:t>. Second language educators have been using different types of English resources to find the most appealing and effective way of learning the language</w:t>
      </w:r>
      <w:r w:rsidR="006C34AA" w:rsidRPr="007A5B1E">
        <w:rPr>
          <w:rFonts w:ascii="Times New Roman" w:hAnsi="Times New Roman" w:cs="Times New Roman"/>
          <w:sz w:val="28"/>
          <w:szCs w:val="28"/>
          <w:lang w:val="en-US"/>
        </w:rPr>
        <w:t xml:space="preserve"> [1].</w:t>
      </w:r>
      <w:r w:rsidR="0041582C" w:rsidRPr="007A5B1E">
        <w:rPr>
          <w:rFonts w:ascii="Times New Roman" w:hAnsi="Times New Roman" w:cs="Times New Roman"/>
          <w:sz w:val="28"/>
          <w:szCs w:val="28"/>
          <w:lang w:val="en-US"/>
        </w:rPr>
        <w:t xml:space="preserve"> O</w:t>
      </w:r>
      <w:r w:rsidR="00DB3C91" w:rsidRPr="007A5B1E">
        <w:rPr>
          <w:rFonts w:ascii="Times New Roman" w:hAnsi="Times New Roman" w:cs="Times New Roman"/>
          <w:sz w:val="28"/>
          <w:szCs w:val="28"/>
          <w:lang w:val="en-US"/>
        </w:rPr>
        <w:t>ur article touches upon ESP</w:t>
      </w:r>
      <w:r w:rsidR="0041582C" w:rsidRPr="007A5B1E">
        <w:rPr>
          <w:rFonts w:ascii="Times New Roman" w:hAnsi="Times New Roman" w:cs="Times New Roman"/>
          <w:sz w:val="28"/>
          <w:szCs w:val="28"/>
          <w:lang w:val="en-US"/>
        </w:rPr>
        <w:t xml:space="preserve"> learning through films</w:t>
      </w:r>
      <w:r w:rsidR="00DB3C91" w:rsidRPr="007A5B1E">
        <w:rPr>
          <w:rFonts w:ascii="Times New Roman" w:hAnsi="Times New Roman" w:cs="Times New Roman"/>
          <w:sz w:val="28"/>
          <w:szCs w:val="28"/>
          <w:lang w:val="en-US"/>
        </w:rPr>
        <w:t xml:space="preserve">. According to </w:t>
      </w:r>
      <w:proofErr w:type="spellStart"/>
      <w:r w:rsidR="00DB3C91" w:rsidRPr="007A5B1E">
        <w:rPr>
          <w:rFonts w:ascii="Times New Roman" w:hAnsi="Times New Roman" w:cs="Times New Roman"/>
          <w:sz w:val="28"/>
          <w:szCs w:val="28"/>
          <w:lang w:val="en-US"/>
        </w:rPr>
        <w:t>Tafani</w:t>
      </w:r>
      <w:proofErr w:type="spellEnd"/>
      <w:r w:rsidR="00DB3C91" w:rsidRPr="007A5B1E">
        <w:rPr>
          <w:rFonts w:ascii="Times New Roman" w:hAnsi="Times New Roman" w:cs="Times New Roman"/>
          <w:sz w:val="28"/>
          <w:szCs w:val="28"/>
          <w:lang w:val="en-US"/>
        </w:rPr>
        <w:t xml:space="preserve"> the use of English movies as an English learning tool should be encouraged and implemented by language </w:t>
      </w:r>
      <w:proofErr w:type="gramStart"/>
      <w:r w:rsidR="00DB3C91" w:rsidRPr="007A5B1E">
        <w:rPr>
          <w:rFonts w:ascii="Times New Roman" w:hAnsi="Times New Roman" w:cs="Times New Roman"/>
          <w:sz w:val="28"/>
          <w:szCs w:val="28"/>
          <w:lang w:val="en-US"/>
        </w:rPr>
        <w:t>teachers</w:t>
      </w:r>
      <w:r w:rsidR="006C34AA" w:rsidRPr="007A5B1E">
        <w:rPr>
          <w:rFonts w:ascii="Times New Roman" w:hAnsi="Times New Roman" w:cs="Times New Roman"/>
          <w:sz w:val="28"/>
          <w:szCs w:val="28"/>
          <w:lang w:val="en-US"/>
        </w:rPr>
        <w:t>[</w:t>
      </w:r>
      <w:proofErr w:type="gramEnd"/>
      <w:r w:rsidR="006C34AA" w:rsidRPr="007A5B1E">
        <w:rPr>
          <w:rFonts w:ascii="Times New Roman" w:hAnsi="Times New Roman" w:cs="Times New Roman"/>
          <w:sz w:val="28"/>
          <w:szCs w:val="28"/>
          <w:lang w:val="en-US"/>
        </w:rPr>
        <w:t>2]</w:t>
      </w:r>
      <w:r w:rsidR="00DB3C91" w:rsidRPr="007A5B1E">
        <w:rPr>
          <w:rFonts w:ascii="Times New Roman" w:hAnsi="Times New Roman" w:cs="Times New Roman"/>
          <w:sz w:val="28"/>
          <w:szCs w:val="28"/>
          <w:lang w:val="en-US"/>
        </w:rPr>
        <w:t xml:space="preserve">. Accordingly, this study is concentrated on the basis of the Tashkent Medical Academy, </w:t>
      </w:r>
      <w:proofErr w:type="gramStart"/>
      <w:r w:rsidR="00DB3C91" w:rsidRPr="007A5B1E">
        <w:rPr>
          <w:rFonts w:ascii="Times New Roman" w:hAnsi="Times New Roman" w:cs="Times New Roman"/>
          <w:sz w:val="28"/>
          <w:szCs w:val="28"/>
          <w:lang w:val="en-US"/>
        </w:rPr>
        <w:t>where</w:t>
      </w:r>
      <w:r w:rsidR="00667FD9" w:rsidRPr="007A5B1E">
        <w:rPr>
          <w:rFonts w:ascii="Times New Roman" w:hAnsi="Times New Roman" w:cs="Times New Roman"/>
          <w:sz w:val="28"/>
          <w:szCs w:val="28"/>
          <w:lang w:val="en-US"/>
        </w:rPr>
        <w:t xml:space="preserve"> </w:t>
      </w:r>
      <w:r w:rsidR="00DB3C91" w:rsidRPr="007A5B1E">
        <w:rPr>
          <w:rFonts w:ascii="Times New Roman" w:hAnsi="Times New Roman" w:cs="Times New Roman"/>
          <w:sz w:val="28"/>
          <w:szCs w:val="28"/>
          <w:lang w:val="en-US"/>
        </w:rPr>
        <w:t xml:space="preserve"> local</w:t>
      </w:r>
      <w:proofErr w:type="gramEnd"/>
      <w:r w:rsidR="00DB3C91" w:rsidRPr="007A5B1E">
        <w:rPr>
          <w:rFonts w:ascii="Times New Roman" w:hAnsi="Times New Roman" w:cs="Times New Roman"/>
          <w:sz w:val="28"/>
          <w:szCs w:val="28"/>
          <w:lang w:val="en-US"/>
        </w:rPr>
        <w:t xml:space="preserve"> teacher</w:t>
      </w:r>
      <w:r w:rsidR="00667FD9" w:rsidRPr="007A5B1E">
        <w:rPr>
          <w:rFonts w:ascii="Times New Roman" w:hAnsi="Times New Roman" w:cs="Times New Roman"/>
          <w:sz w:val="28"/>
          <w:szCs w:val="28"/>
          <w:lang w:val="en-US"/>
        </w:rPr>
        <w:t>s are</w:t>
      </w:r>
      <w:r w:rsidR="00DB3C91" w:rsidRPr="007A5B1E">
        <w:rPr>
          <w:rFonts w:ascii="Times New Roman" w:hAnsi="Times New Roman" w:cs="Times New Roman"/>
          <w:sz w:val="28"/>
          <w:szCs w:val="28"/>
          <w:lang w:val="en-US"/>
        </w:rPr>
        <w:t xml:space="preserve"> researcher</w:t>
      </w:r>
      <w:r w:rsidR="00667FD9" w:rsidRPr="007A5B1E">
        <w:rPr>
          <w:rFonts w:ascii="Times New Roman" w:hAnsi="Times New Roman" w:cs="Times New Roman"/>
          <w:sz w:val="28"/>
          <w:szCs w:val="28"/>
          <w:lang w:val="en-US"/>
        </w:rPr>
        <w:t>s</w:t>
      </w:r>
      <w:r w:rsidR="00DB3C91" w:rsidRPr="007A5B1E">
        <w:rPr>
          <w:rFonts w:ascii="Times New Roman" w:hAnsi="Times New Roman" w:cs="Times New Roman"/>
          <w:sz w:val="28"/>
          <w:szCs w:val="28"/>
          <w:lang w:val="en-US"/>
        </w:rPr>
        <w:t xml:space="preserve"> and implementer</w:t>
      </w:r>
      <w:r w:rsidR="00667FD9" w:rsidRPr="007A5B1E">
        <w:rPr>
          <w:rFonts w:ascii="Times New Roman" w:hAnsi="Times New Roman" w:cs="Times New Roman"/>
          <w:sz w:val="28"/>
          <w:szCs w:val="28"/>
          <w:lang w:val="en-US"/>
        </w:rPr>
        <w:t>s</w:t>
      </w:r>
      <w:r w:rsidR="00DB3C91" w:rsidRPr="007A5B1E">
        <w:rPr>
          <w:rFonts w:ascii="Times New Roman" w:hAnsi="Times New Roman" w:cs="Times New Roman"/>
          <w:sz w:val="28"/>
          <w:szCs w:val="28"/>
          <w:lang w:val="en-US"/>
        </w:rPr>
        <w:t xml:space="preserve"> of our investigation. Many researchers have claimed that there are several advantages inherent in the use of English movies as means to develop language competency. These benefits include increasing students’ motivation, enhancing students’ oral and communication skills, and developing their cultural awareness thereby allowing for a more authentic language learning </w:t>
      </w:r>
      <w:proofErr w:type="gramStart"/>
      <w:r w:rsidR="00DB3C91" w:rsidRPr="007A5B1E">
        <w:rPr>
          <w:rFonts w:ascii="Times New Roman" w:hAnsi="Times New Roman" w:cs="Times New Roman"/>
          <w:sz w:val="28"/>
          <w:szCs w:val="28"/>
          <w:lang w:val="en-US"/>
        </w:rPr>
        <w:t>experience</w:t>
      </w:r>
      <w:r w:rsidR="006C34AA" w:rsidRPr="007A5B1E">
        <w:rPr>
          <w:rFonts w:ascii="Times New Roman" w:hAnsi="Times New Roman" w:cs="Times New Roman"/>
          <w:sz w:val="28"/>
          <w:szCs w:val="28"/>
          <w:lang w:val="en-US"/>
        </w:rPr>
        <w:t>[</w:t>
      </w:r>
      <w:proofErr w:type="gramEnd"/>
      <w:r w:rsidR="006C34AA" w:rsidRPr="007A5B1E">
        <w:rPr>
          <w:rFonts w:ascii="Times New Roman" w:hAnsi="Times New Roman" w:cs="Times New Roman"/>
          <w:sz w:val="28"/>
          <w:szCs w:val="28"/>
          <w:lang w:val="en-US"/>
        </w:rPr>
        <w:t>3]</w:t>
      </w:r>
      <w:r w:rsidR="00DB3C91" w:rsidRPr="007A5B1E">
        <w:rPr>
          <w:rFonts w:ascii="Times New Roman" w:hAnsi="Times New Roman" w:cs="Times New Roman"/>
          <w:sz w:val="28"/>
          <w:szCs w:val="28"/>
          <w:lang w:val="en-US"/>
        </w:rPr>
        <w:t>.</w:t>
      </w:r>
      <w:r w:rsidR="001333DD" w:rsidRPr="007A5B1E">
        <w:rPr>
          <w:rFonts w:ascii="Times New Roman" w:hAnsi="Times New Roman" w:cs="Times New Roman"/>
          <w:sz w:val="28"/>
          <w:szCs w:val="28"/>
          <w:lang w:val="en-US"/>
        </w:rPr>
        <w:t xml:space="preserve"> </w:t>
      </w:r>
      <w:r w:rsidR="00396357" w:rsidRPr="007A5B1E">
        <w:rPr>
          <w:rFonts w:ascii="Times New Roman" w:hAnsi="Times New Roman" w:cs="Times New Roman"/>
          <w:sz w:val="28"/>
          <w:szCs w:val="28"/>
          <w:lang w:val="en-US"/>
        </w:rPr>
        <w:t xml:space="preserve">In </w:t>
      </w:r>
      <w:r w:rsidR="00396357" w:rsidRPr="007A5B1E">
        <w:rPr>
          <w:rFonts w:ascii="Times New Roman" w:hAnsi="Times New Roman" w:cs="Times New Roman"/>
          <w:sz w:val="28"/>
          <w:szCs w:val="28"/>
          <w:lang w:val="en-US"/>
        </w:rPr>
        <w:lastRenderedPageBreak/>
        <w:t xml:space="preserve">this regard, in scope of the research we have chosen </w:t>
      </w:r>
      <w:proofErr w:type="gramStart"/>
      <w:r w:rsidR="0041582C" w:rsidRPr="007A5B1E">
        <w:rPr>
          <w:rFonts w:ascii="Times New Roman" w:hAnsi="Times New Roman" w:cs="Times New Roman"/>
          <w:sz w:val="28"/>
          <w:szCs w:val="28"/>
          <w:lang w:val="en-US"/>
        </w:rPr>
        <w:t>-  watching</w:t>
      </w:r>
      <w:proofErr w:type="gramEnd"/>
      <w:r w:rsidR="0041582C" w:rsidRPr="007A5B1E">
        <w:rPr>
          <w:rFonts w:ascii="Times New Roman" w:hAnsi="Times New Roman" w:cs="Times New Roman"/>
          <w:sz w:val="28"/>
          <w:szCs w:val="28"/>
          <w:lang w:val="en-US"/>
        </w:rPr>
        <w:t xml:space="preserve"> authentic films about medicine.</w:t>
      </w:r>
      <w:r w:rsidR="007814A2" w:rsidRPr="007A5B1E">
        <w:rPr>
          <w:rFonts w:ascii="Times New Roman" w:hAnsi="Times New Roman" w:cs="Times New Roman"/>
          <w:sz w:val="28"/>
          <w:szCs w:val="28"/>
          <w:lang w:val="en-US"/>
        </w:rPr>
        <w:t xml:space="preserve"> Vast majority of studies</w:t>
      </w:r>
      <w:r w:rsidR="00F716CF" w:rsidRPr="007A5B1E">
        <w:rPr>
          <w:rFonts w:ascii="Times New Roman" w:hAnsi="Times New Roman" w:cs="Times New Roman"/>
          <w:sz w:val="28"/>
          <w:szCs w:val="28"/>
          <w:lang w:val="en-US"/>
        </w:rPr>
        <w:t xml:space="preserve"> ha</w:t>
      </w:r>
      <w:r w:rsidR="007814A2" w:rsidRPr="007A5B1E">
        <w:rPr>
          <w:rFonts w:ascii="Times New Roman" w:hAnsi="Times New Roman" w:cs="Times New Roman"/>
          <w:sz w:val="28"/>
          <w:szCs w:val="28"/>
          <w:lang w:val="en-US"/>
        </w:rPr>
        <w:t>ve been conducted about learning a foreign language through films, but little has been done for ESP in the light of Medicine.</w:t>
      </w:r>
      <w:r w:rsidR="00F716CF" w:rsidRPr="007A5B1E">
        <w:rPr>
          <w:rFonts w:ascii="Times New Roman" w:hAnsi="Times New Roman" w:cs="Times New Roman"/>
          <w:sz w:val="28"/>
          <w:szCs w:val="28"/>
          <w:lang w:val="en-US"/>
        </w:rPr>
        <w:t xml:space="preserve"> English for Specific Purposes (ESP) is a learner-centered approach to teaching English as an additional language, which focuses on developing communicative competence in a specific discipline such as academics, accounting, agrology, business, IT, teaching, and engineering</w:t>
      </w:r>
      <w:r w:rsidR="00BE26B6" w:rsidRPr="007A5B1E">
        <w:rPr>
          <w:rFonts w:ascii="Times New Roman" w:hAnsi="Times New Roman" w:cs="Times New Roman"/>
          <w:sz w:val="28"/>
          <w:szCs w:val="28"/>
          <w:lang w:val="en-US"/>
        </w:rPr>
        <w:t>[4].</w:t>
      </w:r>
      <w:r w:rsidR="00F716CF" w:rsidRPr="007A5B1E">
        <w:rPr>
          <w:rFonts w:ascii="Times New Roman" w:hAnsi="Times New Roman" w:cs="Times New Roman"/>
          <w:sz w:val="28"/>
          <w:szCs w:val="28"/>
          <w:lang w:val="en-US"/>
        </w:rPr>
        <w:t xml:space="preserve"> </w:t>
      </w:r>
      <w:r w:rsidR="00F746CC" w:rsidRPr="007A5B1E">
        <w:rPr>
          <w:rFonts w:ascii="Times New Roman" w:hAnsi="Times New Roman" w:cs="Times New Roman"/>
          <w:sz w:val="28"/>
          <w:szCs w:val="28"/>
          <w:lang w:val="en-US"/>
        </w:rPr>
        <w:t>The main goal of the ESP classes is to raise the academic level of language literacy.</w:t>
      </w:r>
      <w:r w:rsidR="002B36F0" w:rsidRPr="007A5B1E">
        <w:rPr>
          <w:rFonts w:ascii="Times New Roman" w:hAnsi="Times New Roman" w:cs="Times New Roman"/>
          <w:sz w:val="28"/>
          <w:szCs w:val="28"/>
          <w:lang w:val="en-US"/>
        </w:rPr>
        <w:t xml:space="preserve"> Taking into consideration the fact that the English language is holding strong positions as the international communication tool, it’s essential to study the phenomenon of the English language in </w:t>
      </w:r>
      <w:proofErr w:type="gramStart"/>
      <w:r w:rsidR="002B36F0" w:rsidRPr="007A5B1E">
        <w:rPr>
          <w:rFonts w:ascii="Times New Roman" w:hAnsi="Times New Roman" w:cs="Times New Roman"/>
          <w:sz w:val="28"/>
          <w:szCs w:val="28"/>
          <w:lang w:val="en-US"/>
        </w:rPr>
        <w:t>medicine,</w:t>
      </w:r>
      <w:proofErr w:type="gramEnd"/>
      <w:r w:rsidR="00F746CC" w:rsidRPr="007A5B1E">
        <w:rPr>
          <w:rFonts w:ascii="Times New Roman" w:hAnsi="Times New Roman" w:cs="Times New Roman"/>
          <w:sz w:val="28"/>
          <w:szCs w:val="28"/>
          <w:lang w:val="en-US"/>
        </w:rPr>
        <w:t xml:space="preserve"> The world of modern prosperous medicine cannot operate without knowledge of the </w:t>
      </w:r>
      <w:r w:rsidR="00667FD9" w:rsidRPr="007A5B1E">
        <w:rPr>
          <w:rFonts w:ascii="Times New Roman" w:hAnsi="Times New Roman" w:cs="Times New Roman"/>
          <w:sz w:val="28"/>
          <w:szCs w:val="28"/>
          <w:lang w:val="en-US"/>
        </w:rPr>
        <w:t xml:space="preserve">universal </w:t>
      </w:r>
      <w:r w:rsidR="002B36F0" w:rsidRPr="007A5B1E">
        <w:rPr>
          <w:rFonts w:ascii="Times New Roman" w:hAnsi="Times New Roman" w:cs="Times New Roman"/>
          <w:sz w:val="28"/>
          <w:szCs w:val="28"/>
          <w:lang w:val="en-US"/>
        </w:rPr>
        <w:t>global</w:t>
      </w:r>
      <w:r w:rsidR="00F746CC" w:rsidRPr="007A5B1E">
        <w:rPr>
          <w:rFonts w:ascii="Times New Roman" w:hAnsi="Times New Roman" w:cs="Times New Roman"/>
          <w:sz w:val="28"/>
          <w:szCs w:val="28"/>
          <w:lang w:val="en-US"/>
        </w:rPr>
        <w:t xml:space="preserve"> language-English. </w:t>
      </w:r>
      <w:proofErr w:type="gramStart"/>
      <w:r w:rsidR="00F746CC" w:rsidRPr="007A5B1E">
        <w:rPr>
          <w:rFonts w:ascii="Times New Roman" w:hAnsi="Times New Roman" w:cs="Times New Roman"/>
          <w:sz w:val="28"/>
          <w:szCs w:val="28"/>
          <w:lang w:val="en-US"/>
        </w:rPr>
        <w:t>Therefore, of prime importance for Medical ESP teachers to find a way for achieving the goal</w:t>
      </w:r>
      <w:r w:rsidR="001333DD" w:rsidRPr="007A5B1E">
        <w:rPr>
          <w:rFonts w:ascii="Times New Roman" w:hAnsi="Times New Roman" w:cs="Times New Roman"/>
          <w:sz w:val="28"/>
          <w:szCs w:val="28"/>
          <w:lang w:val="en-US"/>
        </w:rPr>
        <w:t xml:space="preserve"> of English language proficient operation by the students.</w:t>
      </w:r>
      <w:proofErr w:type="gramEnd"/>
      <w:r w:rsidR="001333DD" w:rsidRPr="007A5B1E">
        <w:rPr>
          <w:rFonts w:ascii="Times New Roman" w:hAnsi="Times New Roman" w:cs="Times New Roman"/>
          <w:sz w:val="28"/>
          <w:szCs w:val="28"/>
          <w:lang w:val="en-US"/>
        </w:rPr>
        <w:t xml:space="preserve"> </w:t>
      </w:r>
      <w:r w:rsidR="004804C3" w:rsidRPr="007A5B1E">
        <w:rPr>
          <w:rFonts w:ascii="Times New Roman" w:hAnsi="Times New Roman" w:cs="Times New Roman"/>
          <w:sz w:val="28"/>
          <w:szCs w:val="28"/>
          <w:lang w:val="en-US"/>
        </w:rPr>
        <w:t xml:space="preserve"> In linguistics, there are two types of factors in the development of language: linguistic and </w:t>
      </w:r>
      <w:proofErr w:type="spellStart"/>
      <w:r w:rsidR="004804C3" w:rsidRPr="007A5B1E">
        <w:rPr>
          <w:rFonts w:ascii="Times New Roman" w:hAnsi="Times New Roman" w:cs="Times New Roman"/>
          <w:sz w:val="28"/>
          <w:szCs w:val="28"/>
          <w:lang w:val="en-US"/>
        </w:rPr>
        <w:t>extralinguistic</w:t>
      </w:r>
      <w:proofErr w:type="spellEnd"/>
      <w:r w:rsidR="004804C3" w:rsidRPr="007A5B1E">
        <w:rPr>
          <w:rFonts w:ascii="Times New Roman" w:hAnsi="Times New Roman" w:cs="Times New Roman"/>
          <w:sz w:val="28"/>
          <w:szCs w:val="28"/>
          <w:lang w:val="en-US"/>
        </w:rPr>
        <w:t xml:space="preserve"> </w:t>
      </w:r>
      <w:proofErr w:type="gramStart"/>
      <w:r w:rsidR="004804C3" w:rsidRPr="007A5B1E">
        <w:rPr>
          <w:rFonts w:ascii="Times New Roman" w:hAnsi="Times New Roman" w:cs="Times New Roman"/>
          <w:sz w:val="28"/>
          <w:szCs w:val="28"/>
          <w:lang w:val="en-US"/>
        </w:rPr>
        <w:t>factors</w:t>
      </w:r>
      <w:r w:rsidR="00BE26B6" w:rsidRPr="007A5B1E">
        <w:rPr>
          <w:rFonts w:ascii="Times New Roman" w:hAnsi="Times New Roman" w:cs="Times New Roman"/>
          <w:sz w:val="28"/>
          <w:szCs w:val="28"/>
          <w:lang w:val="en-US"/>
        </w:rPr>
        <w:t>[</w:t>
      </w:r>
      <w:proofErr w:type="gramEnd"/>
      <w:r w:rsidR="00BE26B6" w:rsidRPr="007A5B1E">
        <w:rPr>
          <w:rFonts w:ascii="Times New Roman" w:hAnsi="Times New Roman" w:cs="Times New Roman"/>
          <w:sz w:val="28"/>
          <w:szCs w:val="28"/>
          <w:lang w:val="en-US"/>
        </w:rPr>
        <w:t>5]</w:t>
      </w:r>
      <w:r w:rsidR="004804C3" w:rsidRPr="007A5B1E">
        <w:rPr>
          <w:rFonts w:ascii="Times New Roman" w:hAnsi="Times New Roman" w:cs="Times New Roman"/>
          <w:sz w:val="28"/>
          <w:szCs w:val="28"/>
          <w:lang w:val="en-US"/>
        </w:rPr>
        <w:t xml:space="preserve"> </w:t>
      </w:r>
      <w:r w:rsidR="005F4B65" w:rsidRPr="007A5B1E">
        <w:rPr>
          <w:rFonts w:ascii="Times New Roman" w:hAnsi="Times New Roman" w:cs="Times New Roman"/>
          <w:sz w:val="28"/>
          <w:szCs w:val="28"/>
          <w:lang w:val="en-US"/>
        </w:rPr>
        <w:t xml:space="preserve">. The Free Dictionary </w:t>
      </w:r>
      <w:r w:rsidR="00E8340F" w:rsidRPr="007A5B1E">
        <w:rPr>
          <w:rFonts w:ascii="Times New Roman" w:hAnsi="Times New Roman" w:cs="Times New Roman"/>
          <w:sz w:val="28"/>
          <w:szCs w:val="28"/>
          <w:lang w:val="en-US"/>
        </w:rPr>
        <w:t xml:space="preserve">defines extra-linguistic as a </w:t>
      </w:r>
      <w:r w:rsidR="005F4B65" w:rsidRPr="007A5B1E">
        <w:rPr>
          <w:rFonts w:ascii="Times New Roman" w:hAnsi="Times New Roman" w:cs="Times New Roman"/>
          <w:sz w:val="28"/>
          <w:szCs w:val="28"/>
          <w:lang w:val="en-US"/>
        </w:rPr>
        <w:t xml:space="preserve">common knowledge needed to understand one speech or </w:t>
      </w:r>
      <w:proofErr w:type="gramStart"/>
      <w:r w:rsidR="005F4B65" w:rsidRPr="007A5B1E">
        <w:rPr>
          <w:rFonts w:ascii="Times New Roman" w:hAnsi="Times New Roman" w:cs="Times New Roman"/>
          <w:sz w:val="28"/>
          <w:szCs w:val="28"/>
          <w:lang w:val="en-US"/>
        </w:rPr>
        <w:t>pronunciation</w:t>
      </w:r>
      <w:r w:rsidR="00BE26B6" w:rsidRPr="007A5B1E">
        <w:rPr>
          <w:rFonts w:ascii="Times New Roman" w:hAnsi="Times New Roman" w:cs="Times New Roman"/>
          <w:sz w:val="28"/>
          <w:szCs w:val="28"/>
          <w:lang w:val="en-US"/>
        </w:rPr>
        <w:t>[</w:t>
      </w:r>
      <w:proofErr w:type="gramEnd"/>
      <w:r w:rsidR="00BE26B6" w:rsidRPr="007A5B1E">
        <w:rPr>
          <w:rFonts w:ascii="Times New Roman" w:hAnsi="Times New Roman" w:cs="Times New Roman"/>
          <w:sz w:val="28"/>
          <w:szCs w:val="28"/>
          <w:lang w:val="en-US"/>
        </w:rPr>
        <w:t>6]</w:t>
      </w:r>
      <w:r w:rsidR="00CA47D0" w:rsidRPr="007A5B1E">
        <w:rPr>
          <w:rFonts w:ascii="Times New Roman" w:hAnsi="Times New Roman" w:cs="Times New Roman"/>
          <w:sz w:val="28"/>
          <w:szCs w:val="28"/>
          <w:lang w:val="en-US"/>
        </w:rPr>
        <w:t xml:space="preserve"> </w:t>
      </w:r>
      <w:r w:rsidR="00BE26B6" w:rsidRPr="007A5B1E">
        <w:rPr>
          <w:rFonts w:ascii="Times New Roman" w:hAnsi="Times New Roman" w:cs="Times New Roman"/>
          <w:sz w:val="28"/>
          <w:szCs w:val="28"/>
          <w:lang w:val="en-US"/>
        </w:rPr>
        <w:t>.</w:t>
      </w:r>
      <w:r w:rsidR="002E2F52" w:rsidRPr="007A5B1E">
        <w:rPr>
          <w:rFonts w:ascii="Times New Roman" w:hAnsi="Times New Roman" w:cs="Times New Roman"/>
          <w:sz w:val="28"/>
          <w:szCs w:val="28"/>
          <w:lang w:val="en-US"/>
        </w:rPr>
        <w:t xml:space="preserve">The drawback of </w:t>
      </w:r>
      <w:r w:rsidR="00CA47D0" w:rsidRPr="007A5B1E">
        <w:rPr>
          <w:rFonts w:ascii="Times New Roman" w:hAnsi="Times New Roman" w:cs="Times New Roman"/>
          <w:sz w:val="28"/>
          <w:szCs w:val="28"/>
          <w:lang w:val="en-US"/>
        </w:rPr>
        <w:t>traditional study of the linguistic component is based, first of all, on the development by students of the</w:t>
      </w:r>
      <w:r w:rsidR="002E2F52" w:rsidRPr="007A5B1E">
        <w:rPr>
          <w:rFonts w:ascii="Times New Roman" w:hAnsi="Times New Roman" w:cs="Times New Roman"/>
          <w:sz w:val="28"/>
          <w:szCs w:val="28"/>
          <w:lang w:val="en-US"/>
        </w:rPr>
        <w:t>ir own statements basing on their native language</w:t>
      </w:r>
      <w:r w:rsidR="00CA47D0" w:rsidRPr="007A5B1E">
        <w:rPr>
          <w:rFonts w:ascii="Times New Roman" w:hAnsi="Times New Roman" w:cs="Times New Roman"/>
          <w:sz w:val="28"/>
          <w:szCs w:val="28"/>
          <w:lang w:val="en-US"/>
        </w:rPr>
        <w:t>.</w:t>
      </w:r>
      <w:r w:rsidR="002E2F52" w:rsidRPr="007A5B1E">
        <w:rPr>
          <w:rFonts w:ascii="Times New Roman" w:hAnsi="Times New Roman" w:cs="Times New Roman"/>
          <w:sz w:val="28"/>
          <w:szCs w:val="28"/>
          <w:lang w:val="en-US"/>
        </w:rPr>
        <w:t xml:space="preserve"> The construction of sentences and architecture of speech can represent the direct translation of native language which can be grammatically corr</w:t>
      </w:r>
      <w:r w:rsidR="002C5BC0" w:rsidRPr="007A5B1E">
        <w:rPr>
          <w:rFonts w:ascii="Times New Roman" w:hAnsi="Times New Roman" w:cs="Times New Roman"/>
          <w:sz w:val="28"/>
          <w:szCs w:val="28"/>
          <w:lang w:val="en-US"/>
        </w:rPr>
        <w:t>ect, but not typical to target</w:t>
      </w:r>
      <w:r w:rsidR="002E2F52" w:rsidRPr="007A5B1E">
        <w:rPr>
          <w:rFonts w:ascii="Times New Roman" w:hAnsi="Times New Roman" w:cs="Times New Roman"/>
          <w:sz w:val="28"/>
          <w:szCs w:val="28"/>
          <w:lang w:val="en-US"/>
        </w:rPr>
        <w:t xml:space="preserve"> language. </w:t>
      </w:r>
      <w:r w:rsidR="001333DD" w:rsidRPr="007A5B1E">
        <w:rPr>
          <w:rFonts w:ascii="Times New Roman" w:hAnsi="Times New Roman" w:cs="Times New Roman"/>
          <w:sz w:val="28"/>
          <w:szCs w:val="28"/>
          <w:lang w:val="en-US"/>
        </w:rPr>
        <w:t>Our research focuses on the extra-linguistic factors in the process of learning English as the cornerstone of successful language acquisition</w:t>
      </w:r>
      <w:r w:rsidR="00180FE2" w:rsidRPr="007A5B1E">
        <w:rPr>
          <w:rFonts w:ascii="Times New Roman" w:hAnsi="Times New Roman" w:cs="Times New Roman"/>
          <w:sz w:val="28"/>
          <w:szCs w:val="28"/>
          <w:lang w:val="en-US"/>
        </w:rPr>
        <w:t>.</w:t>
      </w:r>
      <w:r w:rsidR="00401B42" w:rsidRPr="007A5B1E">
        <w:rPr>
          <w:rFonts w:ascii="Times New Roman" w:hAnsi="Times New Roman" w:cs="Times New Roman"/>
          <w:sz w:val="28"/>
          <w:szCs w:val="28"/>
          <w:lang w:val="en-US"/>
        </w:rPr>
        <w:t xml:space="preserve"> As claimed: “It is important to note that the way something is said is often more important than what is said.  </w:t>
      </w:r>
      <w:proofErr w:type="gramStart"/>
      <w:r w:rsidR="00401B42" w:rsidRPr="007A5B1E">
        <w:rPr>
          <w:rFonts w:ascii="Times New Roman" w:hAnsi="Times New Roman" w:cs="Times New Roman"/>
          <w:sz w:val="28"/>
          <w:szCs w:val="28"/>
          <w:lang w:val="en-US"/>
        </w:rPr>
        <w:t>Verbal strategies and speech protocols are an</w:t>
      </w:r>
      <w:r w:rsidR="006138DD" w:rsidRPr="007A5B1E">
        <w:rPr>
          <w:rFonts w:ascii="Times New Roman" w:hAnsi="Times New Roman" w:cs="Times New Roman"/>
          <w:sz w:val="28"/>
          <w:szCs w:val="28"/>
          <w:lang w:val="en-US"/>
        </w:rPr>
        <w:t xml:space="preserve"> essential part of the language</w:t>
      </w:r>
      <w:r w:rsidR="00401B42" w:rsidRPr="007A5B1E">
        <w:rPr>
          <w:rFonts w:ascii="Times New Roman" w:hAnsi="Times New Roman" w:cs="Times New Roman"/>
          <w:sz w:val="28"/>
          <w:szCs w:val="28"/>
          <w:lang w:val="en-US"/>
        </w:rPr>
        <w:t>”</w:t>
      </w:r>
      <w:r w:rsidR="006138DD" w:rsidRPr="007A5B1E">
        <w:rPr>
          <w:rFonts w:ascii="Times New Roman" w:hAnsi="Times New Roman" w:cs="Times New Roman"/>
          <w:sz w:val="28"/>
          <w:szCs w:val="28"/>
          <w:lang w:val="en-US"/>
        </w:rPr>
        <w:t xml:space="preserve"> [7].</w:t>
      </w:r>
      <w:proofErr w:type="gramEnd"/>
      <w:r w:rsidR="006138DD" w:rsidRPr="007A5B1E">
        <w:rPr>
          <w:rFonts w:ascii="Times New Roman" w:hAnsi="Times New Roman" w:cs="Times New Roman"/>
          <w:sz w:val="28"/>
          <w:szCs w:val="28"/>
          <w:lang w:val="en-US"/>
        </w:rPr>
        <w:t xml:space="preserve"> </w:t>
      </w:r>
      <w:r w:rsidR="00401B42" w:rsidRPr="007A5B1E">
        <w:rPr>
          <w:rFonts w:ascii="Times New Roman" w:hAnsi="Times New Roman" w:cs="Times New Roman"/>
          <w:sz w:val="28"/>
          <w:szCs w:val="28"/>
          <w:lang w:val="en-US"/>
        </w:rPr>
        <w:t xml:space="preserve"> This article, in its turn,</w:t>
      </w:r>
      <w:r w:rsidR="00912A0A" w:rsidRPr="007A5B1E">
        <w:rPr>
          <w:rFonts w:ascii="Times New Roman" w:hAnsi="Times New Roman" w:cs="Times New Roman"/>
          <w:sz w:val="28"/>
          <w:szCs w:val="28"/>
          <w:lang w:val="en-US"/>
        </w:rPr>
        <w:t xml:space="preserve"> proves </w:t>
      </w:r>
      <w:r w:rsidR="00396357" w:rsidRPr="007A5B1E">
        <w:rPr>
          <w:rFonts w:ascii="Times New Roman" w:hAnsi="Times New Roman" w:cs="Times New Roman"/>
          <w:sz w:val="28"/>
          <w:szCs w:val="28"/>
          <w:lang w:val="en-US"/>
        </w:rPr>
        <w:t>extra linguistic</w:t>
      </w:r>
      <w:r w:rsidR="00912A0A" w:rsidRPr="007A5B1E">
        <w:rPr>
          <w:rFonts w:ascii="Times New Roman" w:hAnsi="Times New Roman" w:cs="Times New Roman"/>
          <w:sz w:val="28"/>
          <w:szCs w:val="28"/>
          <w:lang w:val="en-US"/>
        </w:rPr>
        <w:t xml:space="preserve"> factors to be crucial part </w:t>
      </w:r>
      <w:r w:rsidR="00396357" w:rsidRPr="007A5B1E">
        <w:rPr>
          <w:rFonts w:ascii="Times New Roman" w:hAnsi="Times New Roman" w:cs="Times New Roman"/>
          <w:sz w:val="28"/>
          <w:szCs w:val="28"/>
          <w:lang w:val="en-US"/>
        </w:rPr>
        <w:t>while</w:t>
      </w:r>
      <w:r w:rsidR="00912A0A" w:rsidRPr="007A5B1E">
        <w:rPr>
          <w:rFonts w:ascii="Times New Roman" w:hAnsi="Times New Roman" w:cs="Times New Roman"/>
          <w:sz w:val="28"/>
          <w:szCs w:val="28"/>
          <w:lang w:val="en-US"/>
        </w:rPr>
        <w:t xml:space="preserve"> learning a foreign language </w:t>
      </w:r>
      <w:r w:rsidR="00396357" w:rsidRPr="007A5B1E">
        <w:rPr>
          <w:rFonts w:ascii="Times New Roman" w:hAnsi="Times New Roman" w:cs="Times New Roman"/>
          <w:sz w:val="28"/>
          <w:szCs w:val="28"/>
          <w:lang w:val="en-US"/>
        </w:rPr>
        <w:t>in achieving</w:t>
      </w:r>
      <w:r w:rsidR="00912A0A" w:rsidRPr="007A5B1E">
        <w:rPr>
          <w:rFonts w:ascii="Times New Roman" w:hAnsi="Times New Roman" w:cs="Times New Roman"/>
          <w:sz w:val="28"/>
          <w:szCs w:val="28"/>
          <w:lang w:val="en-US"/>
        </w:rPr>
        <w:t xml:space="preserve"> complete, successful and fluent assimilation. </w:t>
      </w:r>
      <w:r w:rsidR="00396357" w:rsidRPr="007A5B1E">
        <w:rPr>
          <w:rFonts w:ascii="Times New Roman" w:hAnsi="Times New Roman" w:cs="Times New Roman"/>
          <w:sz w:val="28"/>
          <w:szCs w:val="28"/>
          <w:lang w:val="en-US"/>
        </w:rPr>
        <w:t>For instance</w:t>
      </w:r>
      <w:r w:rsidR="00912A0A" w:rsidRPr="007A5B1E">
        <w:rPr>
          <w:rFonts w:ascii="Times New Roman" w:hAnsi="Times New Roman" w:cs="Times New Roman"/>
          <w:sz w:val="28"/>
          <w:szCs w:val="28"/>
          <w:lang w:val="en-US"/>
        </w:rPr>
        <w:t xml:space="preserve">, without studying the culture of the target language, it is impossible to achieve the quality of language proficiency at the native level. </w:t>
      </w:r>
      <w:proofErr w:type="gramStart"/>
      <w:r w:rsidR="00912A0A" w:rsidRPr="007A5B1E">
        <w:rPr>
          <w:rFonts w:ascii="Times New Roman" w:hAnsi="Times New Roman" w:cs="Times New Roman"/>
          <w:sz w:val="28"/>
          <w:szCs w:val="28"/>
          <w:lang w:val="en-US"/>
        </w:rPr>
        <w:t xml:space="preserve">As I.A. </w:t>
      </w:r>
      <w:proofErr w:type="spellStart"/>
      <w:r w:rsidR="00912A0A" w:rsidRPr="007A5B1E">
        <w:rPr>
          <w:rFonts w:ascii="Times New Roman" w:hAnsi="Times New Roman" w:cs="Times New Roman"/>
          <w:sz w:val="28"/>
          <w:szCs w:val="28"/>
          <w:lang w:val="en-US"/>
        </w:rPr>
        <w:t>Feshkin</w:t>
      </w:r>
      <w:r w:rsidR="00396357" w:rsidRPr="007A5B1E">
        <w:rPr>
          <w:rFonts w:ascii="Times New Roman" w:hAnsi="Times New Roman" w:cs="Times New Roman"/>
          <w:sz w:val="28"/>
          <w:szCs w:val="28"/>
          <w:lang w:val="en-US"/>
        </w:rPr>
        <w:t>a</w:t>
      </w:r>
      <w:proofErr w:type="spellEnd"/>
      <w:r w:rsidR="00396357" w:rsidRPr="007A5B1E">
        <w:rPr>
          <w:rFonts w:ascii="Times New Roman" w:hAnsi="Times New Roman" w:cs="Times New Roman"/>
          <w:sz w:val="28"/>
          <w:szCs w:val="28"/>
          <w:lang w:val="en-US"/>
        </w:rPr>
        <w:t xml:space="preserve"> notes</w:t>
      </w:r>
      <w:r w:rsidR="00912A0A" w:rsidRPr="007A5B1E">
        <w:rPr>
          <w:rFonts w:ascii="Times New Roman" w:hAnsi="Times New Roman" w:cs="Times New Roman"/>
          <w:sz w:val="28"/>
          <w:szCs w:val="28"/>
          <w:lang w:val="en-US"/>
        </w:rPr>
        <w:t>, such problems "arise in connection with differences in mentality, behavior, perception and assessment of the real and imaginary reality of representatives of various socio-ethnic communities"</w:t>
      </w:r>
      <w:r w:rsidR="00180FE2" w:rsidRPr="007A5B1E">
        <w:rPr>
          <w:rFonts w:ascii="Times New Roman" w:hAnsi="Times New Roman" w:cs="Times New Roman"/>
          <w:sz w:val="28"/>
          <w:szCs w:val="28"/>
          <w:lang w:val="en-US"/>
        </w:rPr>
        <w:t xml:space="preserve"> </w:t>
      </w:r>
      <w:r w:rsidR="006138DD" w:rsidRPr="007A5B1E">
        <w:rPr>
          <w:rFonts w:ascii="Times New Roman" w:hAnsi="Times New Roman" w:cs="Times New Roman"/>
          <w:sz w:val="28"/>
          <w:szCs w:val="28"/>
          <w:lang w:val="en-US"/>
        </w:rPr>
        <w:t>[8].</w:t>
      </w:r>
      <w:proofErr w:type="gramEnd"/>
      <w:r w:rsidR="00180FE2" w:rsidRPr="007A5B1E">
        <w:rPr>
          <w:rFonts w:ascii="Times New Roman" w:hAnsi="Times New Roman" w:cs="Times New Roman"/>
          <w:sz w:val="28"/>
          <w:szCs w:val="28"/>
          <w:lang w:val="en-US"/>
        </w:rPr>
        <w:t xml:space="preserve"> Brown points out that language and culture are parallel and should not be separated when learning </w:t>
      </w:r>
      <w:proofErr w:type="gramStart"/>
      <w:r w:rsidR="00180FE2" w:rsidRPr="007A5B1E">
        <w:rPr>
          <w:rFonts w:ascii="Times New Roman" w:hAnsi="Times New Roman" w:cs="Times New Roman"/>
          <w:sz w:val="28"/>
          <w:szCs w:val="28"/>
          <w:lang w:val="en-US"/>
        </w:rPr>
        <w:t>En</w:t>
      </w:r>
      <w:r w:rsidR="00667FD9" w:rsidRPr="007A5B1E">
        <w:rPr>
          <w:rFonts w:ascii="Times New Roman" w:hAnsi="Times New Roman" w:cs="Times New Roman"/>
          <w:sz w:val="28"/>
          <w:szCs w:val="28"/>
          <w:lang w:val="en-US"/>
        </w:rPr>
        <w:t>glish</w:t>
      </w:r>
      <w:r w:rsidR="00995E83" w:rsidRPr="007A5B1E">
        <w:rPr>
          <w:rFonts w:ascii="Times New Roman" w:hAnsi="Times New Roman" w:cs="Times New Roman"/>
          <w:sz w:val="28"/>
          <w:szCs w:val="28"/>
          <w:lang w:val="en-US"/>
        </w:rPr>
        <w:t>[</w:t>
      </w:r>
      <w:proofErr w:type="gramEnd"/>
      <w:r w:rsidR="00995E83" w:rsidRPr="007A5B1E">
        <w:rPr>
          <w:rFonts w:ascii="Times New Roman" w:hAnsi="Times New Roman" w:cs="Times New Roman"/>
          <w:sz w:val="28"/>
          <w:szCs w:val="28"/>
          <w:lang w:val="en-US"/>
        </w:rPr>
        <w:t>9]</w:t>
      </w:r>
      <w:r w:rsidR="00667FD9" w:rsidRPr="007A5B1E">
        <w:rPr>
          <w:rFonts w:ascii="Times New Roman" w:hAnsi="Times New Roman" w:cs="Times New Roman"/>
          <w:sz w:val="28"/>
          <w:szCs w:val="28"/>
          <w:lang w:val="en-US"/>
        </w:rPr>
        <w:t xml:space="preserve">. He explains that culture is a part of the language that is inextricably linked. </w:t>
      </w:r>
      <w:r w:rsidR="00995E83" w:rsidRPr="007A5B1E">
        <w:rPr>
          <w:rFonts w:ascii="Times New Roman" w:hAnsi="Times New Roman" w:cs="Times New Roman"/>
          <w:sz w:val="28"/>
          <w:szCs w:val="28"/>
          <w:lang w:val="en-US"/>
        </w:rPr>
        <w:t xml:space="preserve">Furthermore, the famous Dutch linguist E.M. </w:t>
      </w:r>
      <w:proofErr w:type="spellStart"/>
      <w:r w:rsidR="00995E83" w:rsidRPr="007A5B1E">
        <w:rPr>
          <w:rFonts w:ascii="Times New Roman" w:hAnsi="Times New Roman" w:cs="Times New Roman"/>
          <w:sz w:val="28"/>
          <w:szCs w:val="28"/>
          <w:lang w:val="en-US"/>
        </w:rPr>
        <w:t>Uhlenbeck</w:t>
      </w:r>
      <w:proofErr w:type="spellEnd"/>
      <w:r w:rsidR="00995E83" w:rsidRPr="007A5B1E">
        <w:rPr>
          <w:rFonts w:ascii="Times New Roman" w:hAnsi="Times New Roman" w:cs="Times New Roman"/>
          <w:sz w:val="28"/>
          <w:szCs w:val="28"/>
          <w:lang w:val="en-US"/>
        </w:rPr>
        <w:t xml:space="preserve"> writes: “... Knowledge of the source language and the translation language is not enough. The translator also needs to know the culture of the people</w:t>
      </w:r>
      <w:proofErr w:type="gramStart"/>
      <w:r w:rsidR="00995E83" w:rsidRPr="007A5B1E">
        <w:rPr>
          <w:rFonts w:ascii="Times New Roman" w:hAnsi="Times New Roman" w:cs="Times New Roman"/>
          <w:sz w:val="28"/>
          <w:szCs w:val="28"/>
          <w:lang w:val="en-US"/>
        </w:rPr>
        <w:t>”[</w:t>
      </w:r>
      <w:proofErr w:type="gramEnd"/>
      <w:r w:rsidR="00995E83" w:rsidRPr="007A5B1E">
        <w:rPr>
          <w:rFonts w:ascii="Times New Roman" w:hAnsi="Times New Roman" w:cs="Times New Roman"/>
          <w:sz w:val="28"/>
          <w:szCs w:val="28"/>
          <w:lang w:val="en-US"/>
        </w:rPr>
        <w:t xml:space="preserve">10]. </w:t>
      </w:r>
      <w:r w:rsidR="00667FD9" w:rsidRPr="007A5B1E">
        <w:rPr>
          <w:rFonts w:ascii="Times New Roman" w:hAnsi="Times New Roman" w:cs="Times New Roman"/>
          <w:sz w:val="28"/>
          <w:szCs w:val="28"/>
          <w:lang w:val="en-US"/>
        </w:rPr>
        <w:t>It is not possible to achieve an identical translation of the originally conceived idea separating one from the other.</w:t>
      </w:r>
      <w:r w:rsidR="00F4662A" w:rsidRPr="007A5B1E">
        <w:rPr>
          <w:rFonts w:ascii="Times New Roman" w:hAnsi="Times New Roman" w:cs="Times New Roman"/>
          <w:sz w:val="28"/>
          <w:szCs w:val="28"/>
          <w:lang w:val="en-US"/>
        </w:rPr>
        <w:t xml:space="preserve"> </w:t>
      </w:r>
      <w:proofErr w:type="spellStart"/>
      <w:r w:rsidR="00995E83" w:rsidRPr="007A5B1E">
        <w:rPr>
          <w:rFonts w:ascii="Times New Roman" w:hAnsi="Times New Roman" w:cs="Times New Roman"/>
          <w:sz w:val="28"/>
          <w:szCs w:val="28"/>
          <w:lang w:val="en-US"/>
        </w:rPr>
        <w:t>Chuprakova</w:t>
      </w:r>
      <w:proofErr w:type="spellEnd"/>
      <w:r w:rsidR="00995E83" w:rsidRPr="007A5B1E">
        <w:rPr>
          <w:rFonts w:ascii="Times New Roman" w:hAnsi="Times New Roman" w:cs="Times New Roman"/>
          <w:sz w:val="28"/>
          <w:szCs w:val="28"/>
          <w:lang w:val="en-US"/>
        </w:rPr>
        <w:t xml:space="preserve"> expresses a general thesis explaining: “</w:t>
      </w:r>
      <w:proofErr w:type="spellStart"/>
      <w:r w:rsidR="00995E83" w:rsidRPr="007A5B1E">
        <w:rPr>
          <w:rFonts w:ascii="Times New Roman" w:hAnsi="Times New Roman" w:cs="Times New Roman"/>
          <w:sz w:val="28"/>
          <w:szCs w:val="28"/>
          <w:lang w:val="en-US"/>
        </w:rPr>
        <w:t>extralinguistic</w:t>
      </w:r>
      <w:proofErr w:type="spellEnd"/>
      <w:r w:rsidR="00995E83" w:rsidRPr="007A5B1E">
        <w:rPr>
          <w:rFonts w:ascii="Times New Roman" w:hAnsi="Times New Roman" w:cs="Times New Roman"/>
          <w:sz w:val="28"/>
          <w:szCs w:val="28"/>
          <w:lang w:val="en-US"/>
        </w:rPr>
        <w:t xml:space="preserve"> factors of speech are integral parts of the speech process itself (communicative act), without what speech cannot be inconceivable [11]. </w:t>
      </w:r>
      <w:r w:rsidR="00912A0A" w:rsidRPr="007A5B1E">
        <w:rPr>
          <w:rFonts w:ascii="Times New Roman" w:hAnsi="Times New Roman" w:cs="Times New Roman"/>
          <w:sz w:val="28"/>
          <w:szCs w:val="28"/>
          <w:lang w:val="en-US"/>
        </w:rPr>
        <w:t>Authentic movies contribute to culture perforation of the target language nation. M</w:t>
      </w:r>
      <w:r w:rsidR="00180FE2" w:rsidRPr="007A5B1E">
        <w:rPr>
          <w:rFonts w:ascii="Times New Roman" w:hAnsi="Times New Roman" w:cs="Times New Roman"/>
          <w:sz w:val="28"/>
          <w:szCs w:val="28"/>
          <w:lang w:val="en-US"/>
        </w:rPr>
        <w:t>ov</w:t>
      </w:r>
      <w:r w:rsidR="00912A0A" w:rsidRPr="007A5B1E">
        <w:rPr>
          <w:rFonts w:ascii="Times New Roman" w:hAnsi="Times New Roman" w:cs="Times New Roman"/>
          <w:sz w:val="28"/>
          <w:szCs w:val="28"/>
          <w:lang w:val="en-US"/>
        </w:rPr>
        <w:t xml:space="preserve">ies offer a more realistic </w:t>
      </w:r>
      <w:r w:rsidR="00180FE2" w:rsidRPr="007A5B1E">
        <w:rPr>
          <w:rFonts w:ascii="Times New Roman" w:hAnsi="Times New Roman" w:cs="Times New Roman"/>
          <w:sz w:val="28"/>
          <w:szCs w:val="28"/>
          <w:lang w:val="en-US"/>
        </w:rPr>
        <w:t xml:space="preserve">representation of the world </w:t>
      </w:r>
      <w:r w:rsidR="00912A0A" w:rsidRPr="007A5B1E">
        <w:rPr>
          <w:rFonts w:ascii="Times New Roman" w:hAnsi="Times New Roman" w:cs="Times New Roman"/>
          <w:sz w:val="28"/>
          <w:szCs w:val="28"/>
          <w:lang w:val="en-US"/>
        </w:rPr>
        <w:t xml:space="preserve">with all the visualizations </w:t>
      </w:r>
      <w:r w:rsidR="00180FE2" w:rsidRPr="007A5B1E">
        <w:rPr>
          <w:rFonts w:ascii="Times New Roman" w:hAnsi="Times New Roman" w:cs="Times New Roman"/>
          <w:sz w:val="28"/>
          <w:szCs w:val="28"/>
          <w:lang w:val="en-US"/>
        </w:rPr>
        <w:t>than traditio</w:t>
      </w:r>
      <w:r w:rsidR="00912A0A" w:rsidRPr="007A5B1E">
        <w:rPr>
          <w:rFonts w:ascii="Times New Roman" w:hAnsi="Times New Roman" w:cs="Times New Roman"/>
          <w:sz w:val="28"/>
          <w:szCs w:val="28"/>
          <w:lang w:val="en-US"/>
        </w:rPr>
        <w:t>nal language-learning materials.</w:t>
      </w:r>
      <w:r w:rsidR="00730684" w:rsidRPr="007A5B1E">
        <w:rPr>
          <w:rFonts w:ascii="Times New Roman" w:hAnsi="Times New Roman" w:cs="Times New Roman"/>
          <w:sz w:val="28"/>
          <w:szCs w:val="28"/>
          <w:lang w:val="en-US"/>
        </w:rPr>
        <w:t xml:space="preserve"> </w:t>
      </w:r>
    </w:p>
    <w:p w:rsidR="00B32DD0" w:rsidRPr="007A5B1E" w:rsidRDefault="00730684" w:rsidP="007A5B1E">
      <w:p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lastRenderedPageBreak/>
        <w:t>The p</w:t>
      </w:r>
      <w:r w:rsidR="00B32DD0" w:rsidRPr="007A5B1E">
        <w:rPr>
          <w:rFonts w:ascii="Times New Roman" w:hAnsi="Times New Roman" w:cs="Times New Roman"/>
          <w:sz w:val="28"/>
          <w:szCs w:val="28"/>
          <w:lang w:val="en-US"/>
        </w:rPr>
        <w:t>urpose of this article is to:</w:t>
      </w:r>
    </w:p>
    <w:p w:rsidR="00B32DD0" w:rsidRPr="007A5B1E" w:rsidRDefault="00730684" w:rsidP="007A5B1E">
      <w:pPr>
        <w:pStyle w:val="a5"/>
        <w:numPr>
          <w:ilvl w:val="0"/>
          <w:numId w:val="2"/>
        </w:numPr>
        <w:jc w:val="both"/>
        <w:rPr>
          <w:rFonts w:ascii="Times New Roman" w:hAnsi="Times New Roman" w:cs="Times New Roman"/>
          <w:sz w:val="28"/>
          <w:szCs w:val="28"/>
          <w:lang w:val="en-US"/>
        </w:rPr>
      </w:pPr>
      <w:proofErr w:type="gramStart"/>
      <w:r w:rsidRPr="007A5B1E">
        <w:rPr>
          <w:rFonts w:ascii="Times New Roman" w:hAnsi="Times New Roman" w:cs="Times New Roman"/>
          <w:sz w:val="28"/>
          <w:szCs w:val="28"/>
          <w:lang w:val="en-US"/>
        </w:rPr>
        <w:t>consider</w:t>
      </w:r>
      <w:proofErr w:type="gramEnd"/>
      <w:r w:rsidRPr="007A5B1E">
        <w:rPr>
          <w:rFonts w:ascii="Times New Roman" w:hAnsi="Times New Roman" w:cs="Times New Roman"/>
          <w:sz w:val="28"/>
          <w:szCs w:val="28"/>
          <w:lang w:val="en-US"/>
        </w:rPr>
        <w:t xml:space="preserve"> </w:t>
      </w:r>
      <w:r w:rsidR="002C5BC0" w:rsidRPr="007A5B1E">
        <w:rPr>
          <w:rFonts w:ascii="Times New Roman" w:hAnsi="Times New Roman" w:cs="Times New Roman"/>
          <w:sz w:val="28"/>
          <w:szCs w:val="28"/>
          <w:lang w:val="en-US"/>
        </w:rPr>
        <w:t>some</w:t>
      </w:r>
      <w:r w:rsidRPr="007A5B1E">
        <w:rPr>
          <w:rFonts w:ascii="Times New Roman" w:hAnsi="Times New Roman" w:cs="Times New Roman"/>
          <w:sz w:val="28"/>
          <w:szCs w:val="28"/>
          <w:lang w:val="en-US"/>
        </w:rPr>
        <w:t xml:space="preserve"> extra linguistic factors contributing to better understanding of medical English via authentic movies about medicine.</w:t>
      </w:r>
    </w:p>
    <w:p w:rsidR="00B32DD0" w:rsidRPr="007A5B1E" w:rsidRDefault="00B32DD0" w:rsidP="007A5B1E">
      <w:pPr>
        <w:pStyle w:val="a5"/>
        <w:numPr>
          <w:ilvl w:val="0"/>
          <w:numId w:val="2"/>
        </w:num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determine extra linguistic factors </w:t>
      </w:r>
      <w:r w:rsidR="00EC75B9" w:rsidRPr="007A5B1E">
        <w:rPr>
          <w:rFonts w:ascii="Times New Roman" w:hAnsi="Times New Roman" w:cs="Times New Roman"/>
          <w:sz w:val="28"/>
          <w:szCs w:val="28"/>
          <w:lang w:val="en-US"/>
        </w:rPr>
        <w:t xml:space="preserve">that </w:t>
      </w:r>
      <w:r w:rsidRPr="007A5B1E">
        <w:rPr>
          <w:rFonts w:ascii="Times New Roman" w:hAnsi="Times New Roman" w:cs="Times New Roman"/>
          <w:sz w:val="28"/>
          <w:szCs w:val="28"/>
          <w:lang w:val="en-US"/>
        </w:rPr>
        <w:t>have the greatest influence in understanding of medical terminology in English language</w:t>
      </w:r>
    </w:p>
    <w:p w:rsidR="00B32DD0" w:rsidRPr="007A5B1E" w:rsidRDefault="00B32DD0" w:rsidP="007A5B1E">
      <w:pPr>
        <w:pStyle w:val="a5"/>
        <w:numPr>
          <w:ilvl w:val="0"/>
          <w:numId w:val="2"/>
        </w:num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identify what differences in </w:t>
      </w:r>
      <w:proofErr w:type="spellStart"/>
      <w:r w:rsidR="002C5BC0" w:rsidRPr="007A5B1E">
        <w:rPr>
          <w:rFonts w:ascii="Times New Roman" w:hAnsi="Times New Roman" w:cs="Times New Roman"/>
          <w:sz w:val="28"/>
          <w:szCs w:val="28"/>
          <w:lang w:val="en-US"/>
        </w:rPr>
        <w:t>english</w:t>
      </w:r>
      <w:proofErr w:type="spellEnd"/>
      <w:r w:rsidRPr="007A5B1E">
        <w:rPr>
          <w:rFonts w:ascii="Times New Roman" w:hAnsi="Times New Roman" w:cs="Times New Roman"/>
          <w:sz w:val="28"/>
          <w:szCs w:val="28"/>
          <w:lang w:val="en-US"/>
        </w:rPr>
        <w:t xml:space="preserve"> language have place to be under the influence of </w:t>
      </w:r>
      <w:proofErr w:type="spellStart"/>
      <w:r w:rsidR="00CA47D0" w:rsidRPr="007A5B1E">
        <w:rPr>
          <w:rFonts w:ascii="Times New Roman" w:hAnsi="Times New Roman" w:cs="Times New Roman"/>
          <w:sz w:val="28"/>
          <w:szCs w:val="28"/>
          <w:lang w:val="en-US"/>
        </w:rPr>
        <w:t>extralinguistic</w:t>
      </w:r>
      <w:proofErr w:type="spellEnd"/>
      <w:r w:rsidR="00CA47D0" w:rsidRPr="007A5B1E">
        <w:rPr>
          <w:rFonts w:ascii="Times New Roman" w:hAnsi="Times New Roman" w:cs="Times New Roman"/>
          <w:sz w:val="28"/>
          <w:szCs w:val="28"/>
          <w:lang w:val="en-US"/>
        </w:rPr>
        <w:t xml:space="preserve"> factors</w:t>
      </w:r>
    </w:p>
    <w:p w:rsidR="00CA47D0" w:rsidRPr="007A5B1E" w:rsidRDefault="00CA47D0" w:rsidP="007A5B1E">
      <w:pPr>
        <w:pStyle w:val="a5"/>
        <w:numPr>
          <w:ilvl w:val="0"/>
          <w:numId w:val="2"/>
        </w:num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reveal  comprehensibility of medical termin</w:t>
      </w:r>
      <w:r w:rsidR="002C5BC0" w:rsidRPr="007A5B1E">
        <w:rPr>
          <w:rFonts w:ascii="Times New Roman" w:hAnsi="Times New Roman" w:cs="Times New Roman"/>
          <w:sz w:val="28"/>
          <w:szCs w:val="28"/>
          <w:lang w:val="en-US"/>
        </w:rPr>
        <w:t>ology by students using target</w:t>
      </w:r>
      <w:r w:rsidRPr="007A5B1E">
        <w:rPr>
          <w:rFonts w:ascii="Times New Roman" w:hAnsi="Times New Roman" w:cs="Times New Roman"/>
          <w:sz w:val="28"/>
          <w:szCs w:val="28"/>
          <w:lang w:val="en-US"/>
        </w:rPr>
        <w:t xml:space="preserve"> movies</w:t>
      </w:r>
    </w:p>
    <w:p w:rsidR="004804C3" w:rsidRPr="007A5B1E" w:rsidRDefault="00730684" w:rsidP="007A5B1E">
      <w:p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 The complexity of the profession is doubled by the language barrier what makes our research the most relevant for today. </w:t>
      </w:r>
    </w:p>
    <w:p w:rsidR="00180FE2" w:rsidRPr="007A5B1E" w:rsidRDefault="00730684" w:rsidP="007A5B1E">
      <w:pPr>
        <w:ind w:firstLine="708"/>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 The task is to provide a non-native speaker with background knowledge to the extent that native speakers of a given language possess. </w:t>
      </w:r>
      <w:r w:rsidR="0090396B" w:rsidRPr="007A5B1E">
        <w:rPr>
          <w:rFonts w:ascii="Times New Roman" w:hAnsi="Times New Roman" w:cs="Times New Roman"/>
          <w:sz w:val="28"/>
          <w:szCs w:val="28"/>
          <w:lang w:val="en-US"/>
        </w:rPr>
        <w:t>Proficient language knowledge is not limited to grammatical and lexical units, an important place is occ</w:t>
      </w:r>
      <w:bookmarkStart w:id="0" w:name="_GoBack"/>
      <w:bookmarkEnd w:id="0"/>
      <w:r w:rsidR="0090396B" w:rsidRPr="007A5B1E">
        <w:rPr>
          <w:rFonts w:ascii="Times New Roman" w:hAnsi="Times New Roman" w:cs="Times New Roman"/>
          <w:sz w:val="28"/>
          <w:szCs w:val="28"/>
          <w:lang w:val="en-US"/>
        </w:rPr>
        <w:t xml:space="preserve">upied by the question </w:t>
      </w:r>
      <w:r w:rsidR="002C5BC0" w:rsidRPr="007A5B1E">
        <w:rPr>
          <w:rFonts w:ascii="Times New Roman" w:hAnsi="Times New Roman" w:cs="Times New Roman"/>
          <w:sz w:val="28"/>
          <w:szCs w:val="28"/>
          <w:lang w:val="en-US"/>
        </w:rPr>
        <w:t>of national identity of target</w:t>
      </w:r>
      <w:r w:rsidR="0090396B" w:rsidRPr="007A5B1E">
        <w:rPr>
          <w:rFonts w:ascii="Times New Roman" w:hAnsi="Times New Roman" w:cs="Times New Roman"/>
          <w:sz w:val="28"/>
          <w:szCs w:val="28"/>
          <w:lang w:val="en-US"/>
        </w:rPr>
        <w:t xml:space="preserve"> language: culture, speech shades, gestures, mimics, spatial information, socio-psychological information</w:t>
      </w:r>
      <w:r w:rsidR="002E2F52" w:rsidRPr="007A5B1E">
        <w:rPr>
          <w:rFonts w:ascii="Times New Roman" w:hAnsi="Times New Roman" w:cs="Times New Roman"/>
          <w:sz w:val="28"/>
          <w:szCs w:val="28"/>
          <w:lang w:val="en-US"/>
        </w:rPr>
        <w:t xml:space="preserve">, political and economic condition </w:t>
      </w:r>
      <w:r w:rsidR="0090396B" w:rsidRPr="007A5B1E">
        <w:rPr>
          <w:rFonts w:ascii="Times New Roman" w:hAnsi="Times New Roman" w:cs="Times New Roman"/>
          <w:sz w:val="28"/>
          <w:szCs w:val="28"/>
          <w:lang w:val="en-US"/>
        </w:rPr>
        <w:t>and etc</w:t>
      </w:r>
      <w:proofErr w:type="gramStart"/>
      <w:r w:rsidR="0090396B" w:rsidRPr="007A5B1E">
        <w:rPr>
          <w:rFonts w:ascii="Times New Roman" w:hAnsi="Times New Roman" w:cs="Times New Roman"/>
          <w:sz w:val="28"/>
          <w:szCs w:val="28"/>
          <w:lang w:val="en-US"/>
        </w:rPr>
        <w:t>..</w:t>
      </w:r>
      <w:proofErr w:type="gramEnd"/>
      <w:r w:rsidR="00B32DD0" w:rsidRPr="007A5B1E">
        <w:rPr>
          <w:rFonts w:ascii="Times New Roman" w:hAnsi="Times New Roman" w:cs="Times New Roman"/>
          <w:sz w:val="28"/>
          <w:szCs w:val="28"/>
          <w:lang w:val="en-US"/>
        </w:rPr>
        <w:t xml:space="preserve">  Under the influence of extra linguistic, the selection and organization of linguistic means occurs, i.e. speech acquires its own stylistic characteristics.</w:t>
      </w:r>
    </w:p>
    <w:p w:rsidR="00F05078" w:rsidRPr="007A5B1E" w:rsidRDefault="00213B6D" w:rsidP="007A5B1E">
      <w:pPr>
        <w:jc w:val="both"/>
        <w:rPr>
          <w:rFonts w:ascii="Times New Roman" w:hAnsi="Times New Roman" w:cs="Times New Roman"/>
          <w:b/>
          <w:sz w:val="28"/>
          <w:szCs w:val="28"/>
          <w:lang w:val="en-US"/>
        </w:rPr>
      </w:pPr>
      <w:r w:rsidRPr="007A5B1E">
        <w:rPr>
          <w:rFonts w:ascii="Times New Roman" w:hAnsi="Times New Roman" w:cs="Times New Roman"/>
          <w:b/>
          <w:sz w:val="28"/>
          <w:szCs w:val="28"/>
          <w:lang w:val="en-US"/>
        </w:rPr>
        <w:t>MATERIALS AND METHODS</w:t>
      </w:r>
    </w:p>
    <w:p w:rsidR="00843390" w:rsidRPr="007A5B1E" w:rsidRDefault="00047DD1" w:rsidP="007A5B1E">
      <w:pPr>
        <w:ind w:firstLine="708"/>
        <w:jc w:val="both"/>
        <w:rPr>
          <w:rFonts w:ascii="Times New Roman" w:hAnsi="Times New Roman" w:cs="Times New Roman"/>
          <w:color w:val="FF0000"/>
          <w:sz w:val="28"/>
          <w:szCs w:val="28"/>
          <w:lang w:val="en-US"/>
        </w:rPr>
      </w:pPr>
      <w:r w:rsidRPr="007A5B1E">
        <w:rPr>
          <w:rFonts w:ascii="Times New Roman" w:hAnsi="Times New Roman" w:cs="Times New Roman"/>
          <w:sz w:val="28"/>
          <w:szCs w:val="28"/>
          <w:lang w:val="en-US"/>
        </w:rPr>
        <w:t>The absence of natural English language environment does not denounce the impossibility of penetration into targeted language atmosphere.  Since we are</w:t>
      </w:r>
      <w:r w:rsidR="00843390" w:rsidRPr="007A5B1E">
        <w:rPr>
          <w:rFonts w:ascii="Times New Roman" w:hAnsi="Times New Roman" w:cs="Times New Roman"/>
          <w:sz w:val="28"/>
          <w:szCs w:val="28"/>
          <w:lang w:val="en-US"/>
        </w:rPr>
        <w:t xml:space="preserve"> faced with two difficult tasks: 1. l</w:t>
      </w:r>
      <w:r w:rsidRPr="007A5B1E">
        <w:rPr>
          <w:rFonts w:ascii="Times New Roman" w:hAnsi="Times New Roman" w:cs="Times New Roman"/>
          <w:sz w:val="28"/>
          <w:szCs w:val="28"/>
          <w:lang w:val="en-US"/>
        </w:rPr>
        <w:t xml:space="preserve">earning a foreign language and at the same time </w:t>
      </w:r>
      <w:r w:rsidR="00843390" w:rsidRPr="007A5B1E">
        <w:rPr>
          <w:rFonts w:ascii="Times New Roman" w:hAnsi="Times New Roman" w:cs="Times New Roman"/>
          <w:sz w:val="28"/>
          <w:szCs w:val="28"/>
          <w:lang w:val="en-US"/>
        </w:rPr>
        <w:t>2.mastering</w:t>
      </w:r>
      <w:r w:rsidRPr="007A5B1E">
        <w:rPr>
          <w:rFonts w:ascii="Times New Roman" w:hAnsi="Times New Roman" w:cs="Times New Roman"/>
          <w:sz w:val="28"/>
          <w:szCs w:val="28"/>
          <w:lang w:val="en-US"/>
        </w:rPr>
        <w:t xml:space="preserve"> it on a medical topic (which in it</w:t>
      </w:r>
      <w:r w:rsidR="00843390" w:rsidRPr="007A5B1E">
        <w:rPr>
          <w:rFonts w:ascii="Times New Roman" w:hAnsi="Times New Roman" w:cs="Times New Roman"/>
          <w:sz w:val="28"/>
          <w:szCs w:val="28"/>
          <w:lang w:val="en-US"/>
        </w:rPr>
        <w:t>s identity</w:t>
      </w:r>
      <w:r w:rsidRPr="007A5B1E">
        <w:rPr>
          <w:rFonts w:ascii="Times New Roman" w:hAnsi="Times New Roman" w:cs="Times New Roman"/>
          <w:sz w:val="28"/>
          <w:szCs w:val="28"/>
          <w:lang w:val="en-US"/>
        </w:rPr>
        <w:t xml:space="preserve"> is</w:t>
      </w:r>
      <w:r w:rsidR="00843390" w:rsidRPr="007A5B1E">
        <w:rPr>
          <w:rFonts w:ascii="Times New Roman" w:hAnsi="Times New Roman" w:cs="Times New Roman"/>
          <w:sz w:val="28"/>
          <w:szCs w:val="28"/>
          <w:lang w:val="en-US"/>
        </w:rPr>
        <w:t xml:space="preserve"> considered to be</w:t>
      </w:r>
      <w:r w:rsidRPr="007A5B1E">
        <w:rPr>
          <w:rFonts w:ascii="Times New Roman" w:hAnsi="Times New Roman" w:cs="Times New Roman"/>
          <w:sz w:val="28"/>
          <w:szCs w:val="28"/>
          <w:lang w:val="en-US"/>
        </w:rPr>
        <w:t xml:space="preserve"> the most difficult science), we </w:t>
      </w:r>
      <w:r w:rsidR="00843390" w:rsidRPr="007A5B1E">
        <w:rPr>
          <w:rFonts w:ascii="Times New Roman" w:hAnsi="Times New Roman" w:cs="Times New Roman"/>
          <w:sz w:val="28"/>
          <w:szCs w:val="28"/>
          <w:lang w:val="en-US"/>
        </w:rPr>
        <w:t xml:space="preserve">have recourse to </w:t>
      </w:r>
      <w:r w:rsidRPr="007A5B1E">
        <w:rPr>
          <w:rFonts w:ascii="Times New Roman" w:hAnsi="Times New Roman" w:cs="Times New Roman"/>
          <w:sz w:val="28"/>
          <w:szCs w:val="28"/>
          <w:lang w:val="en-US"/>
        </w:rPr>
        <w:t>authentic films where extra</w:t>
      </w:r>
      <w:r w:rsidR="00843390" w:rsidRPr="007A5B1E">
        <w:rPr>
          <w:rFonts w:ascii="Times New Roman" w:hAnsi="Times New Roman" w:cs="Times New Roman"/>
          <w:sz w:val="28"/>
          <w:szCs w:val="28"/>
          <w:lang w:val="en-US"/>
        </w:rPr>
        <w:t xml:space="preserve"> </w:t>
      </w:r>
      <w:r w:rsidRPr="007A5B1E">
        <w:rPr>
          <w:rFonts w:ascii="Times New Roman" w:hAnsi="Times New Roman" w:cs="Times New Roman"/>
          <w:sz w:val="28"/>
          <w:szCs w:val="28"/>
          <w:lang w:val="en-US"/>
        </w:rPr>
        <w:t>linguistic factors will serve as the main assistant</w:t>
      </w:r>
      <w:r w:rsidR="00843390" w:rsidRPr="007A5B1E">
        <w:rPr>
          <w:rFonts w:ascii="Times New Roman" w:hAnsi="Times New Roman" w:cs="Times New Roman"/>
          <w:sz w:val="28"/>
          <w:szCs w:val="28"/>
          <w:lang w:val="en-US"/>
        </w:rPr>
        <w:t xml:space="preserve">. </w:t>
      </w:r>
      <w:proofErr w:type="gramStart"/>
      <w:r w:rsidR="00843390" w:rsidRPr="007A5B1E">
        <w:rPr>
          <w:rFonts w:ascii="Times New Roman" w:hAnsi="Times New Roman" w:cs="Times New Roman"/>
          <w:sz w:val="28"/>
          <w:szCs w:val="28"/>
          <w:lang w:val="en-US"/>
        </w:rPr>
        <w:t xml:space="preserve">As </w:t>
      </w:r>
      <w:proofErr w:type="spellStart"/>
      <w:r w:rsidR="00843390" w:rsidRPr="007A5B1E">
        <w:rPr>
          <w:rFonts w:ascii="Times New Roman" w:hAnsi="Times New Roman" w:cs="Times New Roman"/>
          <w:sz w:val="28"/>
          <w:szCs w:val="28"/>
          <w:lang w:val="en-US"/>
        </w:rPr>
        <w:t>Matras</w:t>
      </w:r>
      <w:proofErr w:type="spellEnd"/>
      <w:r w:rsidR="00843390" w:rsidRPr="007A5B1E">
        <w:rPr>
          <w:rFonts w:ascii="Times New Roman" w:hAnsi="Times New Roman" w:cs="Times New Roman"/>
          <w:sz w:val="28"/>
          <w:szCs w:val="28"/>
          <w:lang w:val="en-US"/>
        </w:rPr>
        <w:t xml:space="preserve"> noted: “It is generally assumed that the outcomes of language contact by and large depend on extra linguistic factors” </w:t>
      </w:r>
      <w:r w:rsidR="005763D4" w:rsidRPr="007A5B1E">
        <w:rPr>
          <w:rFonts w:ascii="Times New Roman" w:hAnsi="Times New Roman" w:cs="Times New Roman"/>
          <w:sz w:val="28"/>
          <w:szCs w:val="28"/>
          <w:lang w:val="en-US"/>
        </w:rPr>
        <w:t>[12].</w:t>
      </w:r>
      <w:proofErr w:type="gramEnd"/>
    </w:p>
    <w:p w:rsidR="009B4B60" w:rsidRPr="007A5B1E" w:rsidRDefault="00843390" w:rsidP="007A5B1E">
      <w:pPr>
        <w:ind w:firstLine="708"/>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Priority method for identifying and analyzing the functioning of extra linguistic factors is a practical experiment conducted at the Department of Uzbek and Foreign Languages ​​of the Tashkent Medical Academy.</w:t>
      </w:r>
      <w:r w:rsidR="00E42CA7" w:rsidRPr="007A5B1E">
        <w:rPr>
          <w:rFonts w:ascii="Times New Roman" w:hAnsi="Times New Roman" w:cs="Times New Roman"/>
          <w:sz w:val="28"/>
          <w:szCs w:val="28"/>
          <w:lang w:val="en-US"/>
        </w:rPr>
        <w:t xml:space="preserve"> </w:t>
      </w:r>
      <w:r w:rsidR="00F05078" w:rsidRPr="007A5B1E">
        <w:rPr>
          <w:rFonts w:ascii="Times New Roman" w:hAnsi="Times New Roman" w:cs="Times New Roman"/>
          <w:sz w:val="28"/>
          <w:szCs w:val="28"/>
          <w:lang w:val="en-US"/>
        </w:rPr>
        <w:t xml:space="preserve">This study is descriptive and exploratory in nature. In this conceptual study, the researchers have downloaded 80 episodes and subtitles of House M.D. series prior studies. Having chosen 400 medical terms, they were translated into native language of the learners to eliminate the fact of misunderstanding and were presented to traditional group.  </w:t>
      </w:r>
      <w:r w:rsidRPr="007A5B1E">
        <w:rPr>
          <w:rFonts w:ascii="Times New Roman" w:hAnsi="Times New Roman" w:cs="Times New Roman"/>
          <w:sz w:val="28"/>
          <w:szCs w:val="28"/>
          <w:lang w:val="en-US"/>
        </w:rPr>
        <w:t xml:space="preserve"> </w:t>
      </w:r>
      <w:r w:rsidR="00E42CA7" w:rsidRPr="007A5B1E">
        <w:rPr>
          <w:rFonts w:ascii="Times New Roman" w:hAnsi="Times New Roman" w:cs="Times New Roman"/>
          <w:sz w:val="28"/>
          <w:szCs w:val="28"/>
          <w:lang w:val="en-US"/>
        </w:rPr>
        <w:t>The participants of the study included two major groups</w:t>
      </w:r>
      <w:r w:rsidR="00FF4311" w:rsidRPr="007A5B1E">
        <w:rPr>
          <w:rFonts w:ascii="Times New Roman" w:hAnsi="Times New Roman" w:cs="Times New Roman"/>
          <w:sz w:val="28"/>
          <w:szCs w:val="28"/>
          <w:lang w:val="en-US"/>
        </w:rPr>
        <w:t xml:space="preserve">. </w:t>
      </w:r>
      <w:r w:rsidR="002C5BC0" w:rsidRPr="007A5B1E">
        <w:rPr>
          <w:rFonts w:ascii="Times New Roman" w:hAnsi="Times New Roman" w:cs="Times New Roman"/>
          <w:sz w:val="28"/>
          <w:szCs w:val="28"/>
          <w:lang w:val="en-US"/>
        </w:rPr>
        <w:t>100</w:t>
      </w:r>
      <w:r w:rsidR="00FF4311" w:rsidRPr="007A5B1E">
        <w:rPr>
          <w:rFonts w:ascii="Times New Roman" w:hAnsi="Times New Roman" w:cs="Times New Roman"/>
          <w:sz w:val="28"/>
          <w:szCs w:val="28"/>
          <w:lang w:val="en-US"/>
        </w:rPr>
        <w:t xml:space="preserve"> second-year students with the same level of knowledge were carefully selected. 50 students with good </w:t>
      </w:r>
      <w:proofErr w:type="gramStart"/>
      <w:r w:rsidR="00FF4311" w:rsidRPr="007A5B1E">
        <w:rPr>
          <w:rFonts w:ascii="Times New Roman" w:hAnsi="Times New Roman" w:cs="Times New Roman"/>
          <w:sz w:val="28"/>
          <w:szCs w:val="28"/>
          <w:lang w:val="en-US"/>
        </w:rPr>
        <w:t>grades(</w:t>
      </w:r>
      <w:proofErr w:type="gramEnd"/>
      <w:r w:rsidR="00FF4311" w:rsidRPr="007A5B1E">
        <w:rPr>
          <w:rFonts w:ascii="Times New Roman" w:hAnsi="Times New Roman" w:cs="Times New Roman"/>
          <w:sz w:val="28"/>
          <w:szCs w:val="28"/>
          <w:lang w:val="en-US"/>
        </w:rPr>
        <w:t>B) and 50 students with satisfactory grades(C)</w:t>
      </w:r>
      <w:r w:rsidR="002C5BC0" w:rsidRPr="007A5B1E">
        <w:rPr>
          <w:rFonts w:ascii="Times New Roman" w:hAnsi="Times New Roman" w:cs="Times New Roman"/>
          <w:sz w:val="28"/>
          <w:szCs w:val="28"/>
          <w:lang w:val="en-US"/>
        </w:rPr>
        <w:t xml:space="preserve"> (see graph 1).</w:t>
      </w:r>
      <w:r w:rsidR="00FF4311" w:rsidRPr="007A5B1E">
        <w:rPr>
          <w:rFonts w:ascii="Times New Roman" w:hAnsi="Times New Roman" w:cs="Times New Roman"/>
          <w:sz w:val="28"/>
          <w:szCs w:val="28"/>
          <w:lang w:val="en-US"/>
        </w:rPr>
        <w:t xml:space="preserve"> This number of participants was divided by knowledge into 2 equivalent groups</w:t>
      </w:r>
      <w:r w:rsidR="009B4B60" w:rsidRPr="007A5B1E">
        <w:rPr>
          <w:rFonts w:ascii="Times New Roman" w:hAnsi="Times New Roman" w:cs="Times New Roman"/>
          <w:sz w:val="28"/>
          <w:szCs w:val="28"/>
          <w:lang w:val="en-US"/>
        </w:rPr>
        <w:t>. Both groups were pre and post-tested</w:t>
      </w:r>
      <w:r w:rsidR="002C5BC0" w:rsidRPr="007A5B1E">
        <w:rPr>
          <w:rFonts w:ascii="Times New Roman" w:hAnsi="Times New Roman" w:cs="Times New Roman"/>
          <w:sz w:val="28"/>
          <w:szCs w:val="28"/>
          <w:lang w:val="en-US"/>
        </w:rPr>
        <w:t>.</w:t>
      </w:r>
      <w:r w:rsidR="00FF4311" w:rsidRPr="007A5B1E">
        <w:rPr>
          <w:rFonts w:ascii="Times New Roman" w:hAnsi="Times New Roman" w:cs="Times New Roman"/>
          <w:sz w:val="28"/>
          <w:szCs w:val="28"/>
          <w:lang w:val="en-US"/>
        </w:rPr>
        <w:t xml:space="preserve"> </w:t>
      </w:r>
    </w:p>
    <w:p w:rsidR="009B4B60" w:rsidRPr="007A5B1E" w:rsidRDefault="009B4B60" w:rsidP="007A5B1E">
      <w:pPr>
        <w:jc w:val="both"/>
        <w:rPr>
          <w:rFonts w:ascii="Times New Roman" w:hAnsi="Times New Roman" w:cs="Times New Roman"/>
          <w:sz w:val="28"/>
          <w:szCs w:val="28"/>
          <w:lang w:val="en-US"/>
        </w:rPr>
      </w:pPr>
      <w:r w:rsidRPr="007A5B1E">
        <w:rPr>
          <w:rFonts w:ascii="Times New Roman" w:hAnsi="Times New Roman" w:cs="Times New Roman"/>
          <w:noProof/>
          <w:sz w:val="28"/>
          <w:szCs w:val="28"/>
          <w:lang w:eastAsia="ru-RU"/>
        </w:rPr>
        <w:lastRenderedPageBreak/>
        <w:drawing>
          <wp:inline distT="0" distB="0" distL="0" distR="0" wp14:anchorId="70F974AA" wp14:editId="2CFD9A84">
            <wp:extent cx="5915025" cy="26670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5BC0" w:rsidRPr="007A5B1E" w:rsidRDefault="002C5BC0" w:rsidP="007A5B1E">
      <w:p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Graph 1</w:t>
      </w:r>
    </w:p>
    <w:p w:rsidR="008B311E" w:rsidRPr="007A5B1E" w:rsidRDefault="00FF4311" w:rsidP="007A5B1E">
      <w:p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One group was called “experimental” one – during 1 term (4 months of studying) all English classes were replaced by </w:t>
      </w:r>
      <w:r w:rsidR="00937163" w:rsidRPr="007A5B1E">
        <w:rPr>
          <w:rFonts w:ascii="Times New Roman" w:hAnsi="Times New Roman" w:cs="Times New Roman"/>
          <w:sz w:val="28"/>
          <w:szCs w:val="28"/>
          <w:lang w:val="en-US"/>
        </w:rPr>
        <w:t xml:space="preserve">watching TV series about medicine </w:t>
      </w:r>
      <w:r w:rsidR="005036C2" w:rsidRPr="007A5B1E">
        <w:rPr>
          <w:rFonts w:ascii="Times New Roman" w:hAnsi="Times New Roman" w:cs="Times New Roman"/>
          <w:sz w:val="28"/>
          <w:szCs w:val="28"/>
          <w:lang w:val="en-US"/>
        </w:rPr>
        <w:t>in English.</w:t>
      </w:r>
      <w:r w:rsidR="00937163" w:rsidRPr="007A5B1E">
        <w:rPr>
          <w:rFonts w:ascii="Times New Roman" w:hAnsi="Times New Roman" w:cs="Times New Roman"/>
          <w:sz w:val="28"/>
          <w:szCs w:val="28"/>
          <w:lang w:val="en-US"/>
        </w:rPr>
        <w:t xml:space="preserve"> </w:t>
      </w:r>
      <w:proofErr w:type="spellStart"/>
      <w:r w:rsidR="00937163" w:rsidRPr="007A5B1E">
        <w:rPr>
          <w:rFonts w:ascii="Times New Roman" w:hAnsi="Times New Roman" w:cs="Times New Roman"/>
          <w:sz w:val="28"/>
          <w:szCs w:val="28"/>
          <w:lang w:val="en-US"/>
        </w:rPr>
        <w:t>Homeworks</w:t>
      </w:r>
      <w:proofErr w:type="spellEnd"/>
      <w:r w:rsidR="00937163" w:rsidRPr="007A5B1E">
        <w:rPr>
          <w:rFonts w:ascii="Times New Roman" w:hAnsi="Times New Roman" w:cs="Times New Roman"/>
          <w:sz w:val="28"/>
          <w:szCs w:val="28"/>
          <w:lang w:val="en-US"/>
        </w:rPr>
        <w:t xml:space="preserve"> involved watching 1 episode a day and learning all the medical terminology that come across, in the way most comfortable for each student.  The second group was named as “traditional” one, and the task of the teacher was to teach the student in a traditional form. Previously, all the medical terms were withdrawn from subtitles of 80 episodes and divided into </w:t>
      </w:r>
      <w:r w:rsidR="008B311E" w:rsidRPr="007A5B1E">
        <w:rPr>
          <w:rFonts w:ascii="Times New Roman" w:hAnsi="Times New Roman" w:cs="Times New Roman"/>
          <w:sz w:val="28"/>
          <w:szCs w:val="28"/>
          <w:lang w:val="en-US"/>
        </w:rPr>
        <w:t xml:space="preserve">18 lessons of studying within the same quantity of term longitude but with reinforced preparation and vast density of learning words – 4 months.(see </w:t>
      </w:r>
      <w:r w:rsidR="002C5BC0" w:rsidRPr="007A5B1E">
        <w:rPr>
          <w:rFonts w:ascii="Times New Roman" w:hAnsi="Times New Roman" w:cs="Times New Roman"/>
          <w:sz w:val="28"/>
          <w:szCs w:val="28"/>
          <w:lang w:val="en-US"/>
        </w:rPr>
        <w:t>graph</w:t>
      </w:r>
      <w:r w:rsidR="008B311E" w:rsidRPr="007A5B1E">
        <w:rPr>
          <w:rFonts w:ascii="Times New Roman" w:hAnsi="Times New Roman" w:cs="Times New Roman"/>
          <w:sz w:val="28"/>
          <w:szCs w:val="28"/>
          <w:lang w:val="en-US"/>
        </w:rPr>
        <w:t xml:space="preserve"> 2)</w:t>
      </w:r>
      <w:r w:rsidR="009B4B60" w:rsidRPr="007A5B1E">
        <w:rPr>
          <w:rFonts w:ascii="Times New Roman" w:hAnsi="Times New Roman" w:cs="Times New Roman"/>
          <w:noProof/>
          <w:sz w:val="28"/>
          <w:szCs w:val="28"/>
          <w:lang w:val="en-US" w:eastAsia="ru-RU"/>
        </w:rPr>
        <w:t xml:space="preserve"> </w:t>
      </w:r>
    </w:p>
    <w:tbl>
      <w:tblPr>
        <w:tblStyle w:val="a6"/>
        <w:tblW w:w="0" w:type="auto"/>
        <w:tblLook w:val="04A0" w:firstRow="1" w:lastRow="0" w:firstColumn="1" w:lastColumn="0" w:noHBand="0" w:noVBand="1"/>
      </w:tblPr>
      <w:tblGrid>
        <w:gridCol w:w="4785"/>
        <w:gridCol w:w="4786"/>
      </w:tblGrid>
      <w:tr w:rsidR="008B311E" w:rsidRPr="007A5B1E" w:rsidTr="008B311E">
        <w:tc>
          <w:tcPr>
            <w:tcW w:w="4785" w:type="dxa"/>
          </w:tcPr>
          <w:p w:rsidR="008B311E" w:rsidRPr="007A5B1E" w:rsidRDefault="00B050CA" w:rsidP="007A5B1E">
            <w:pPr>
              <w:spacing w:line="276" w:lineRule="auto"/>
              <w:jc w:val="both"/>
              <w:rPr>
                <w:rFonts w:ascii="Times New Roman" w:hAnsi="Times New Roman" w:cs="Times New Roman"/>
                <w:b/>
                <w:sz w:val="28"/>
                <w:szCs w:val="28"/>
                <w:lang w:val="en-US"/>
              </w:rPr>
            </w:pPr>
            <w:r w:rsidRPr="007A5B1E">
              <w:rPr>
                <w:rFonts w:ascii="Times New Roman" w:hAnsi="Times New Roman" w:cs="Times New Roman"/>
                <w:b/>
                <w:sz w:val="28"/>
                <w:szCs w:val="28"/>
                <w:lang w:val="en-US"/>
              </w:rPr>
              <w:t>“Traditional” group</w:t>
            </w:r>
          </w:p>
        </w:tc>
        <w:tc>
          <w:tcPr>
            <w:tcW w:w="4786" w:type="dxa"/>
          </w:tcPr>
          <w:p w:rsidR="008B311E" w:rsidRPr="007A5B1E" w:rsidRDefault="00B050CA" w:rsidP="007A5B1E">
            <w:pPr>
              <w:spacing w:line="276" w:lineRule="auto"/>
              <w:jc w:val="both"/>
              <w:rPr>
                <w:rFonts w:ascii="Times New Roman" w:hAnsi="Times New Roman" w:cs="Times New Roman"/>
                <w:b/>
                <w:sz w:val="28"/>
                <w:szCs w:val="28"/>
                <w:lang w:val="en-US"/>
              </w:rPr>
            </w:pPr>
            <w:r w:rsidRPr="007A5B1E">
              <w:rPr>
                <w:rFonts w:ascii="Times New Roman" w:hAnsi="Times New Roman" w:cs="Times New Roman"/>
                <w:b/>
                <w:sz w:val="28"/>
                <w:szCs w:val="28"/>
                <w:lang w:val="en-US"/>
              </w:rPr>
              <w:t>“Experimental” group</w:t>
            </w:r>
          </w:p>
        </w:tc>
      </w:tr>
      <w:tr w:rsidR="008B311E" w:rsidRPr="007A5B1E" w:rsidTr="008B311E">
        <w:tc>
          <w:tcPr>
            <w:tcW w:w="4785" w:type="dxa"/>
          </w:tcPr>
          <w:p w:rsidR="008B311E" w:rsidRPr="007A5B1E" w:rsidRDefault="00ED2CAF" w:rsidP="007A5B1E">
            <w:pPr>
              <w:spacing w:line="276" w:lineRule="auto"/>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1 term(4 months)</w:t>
            </w:r>
          </w:p>
        </w:tc>
        <w:tc>
          <w:tcPr>
            <w:tcW w:w="4786" w:type="dxa"/>
          </w:tcPr>
          <w:p w:rsidR="008B311E" w:rsidRPr="007A5B1E" w:rsidRDefault="00ED2CAF" w:rsidP="007A5B1E">
            <w:pPr>
              <w:spacing w:line="276" w:lineRule="auto"/>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1 term (4 months)</w:t>
            </w:r>
            <w:r w:rsidR="009B4B60" w:rsidRPr="007A5B1E">
              <w:rPr>
                <w:rFonts w:ascii="Times New Roman" w:hAnsi="Times New Roman" w:cs="Times New Roman"/>
                <w:noProof/>
                <w:sz w:val="28"/>
                <w:szCs w:val="28"/>
                <w:lang w:eastAsia="ru-RU"/>
              </w:rPr>
              <w:t xml:space="preserve"> </w:t>
            </w:r>
          </w:p>
        </w:tc>
      </w:tr>
      <w:tr w:rsidR="008B311E" w:rsidRPr="0057629E" w:rsidTr="008B311E">
        <w:tc>
          <w:tcPr>
            <w:tcW w:w="4785" w:type="dxa"/>
          </w:tcPr>
          <w:p w:rsidR="008B311E" w:rsidRPr="007A5B1E" w:rsidRDefault="00ED2CAF" w:rsidP="007A5B1E">
            <w:pPr>
              <w:spacing w:line="276" w:lineRule="auto"/>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18 lessons</w:t>
            </w:r>
          </w:p>
        </w:tc>
        <w:tc>
          <w:tcPr>
            <w:tcW w:w="4786" w:type="dxa"/>
          </w:tcPr>
          <w:p w:rsidR="008B311E" w:rsidRPr="007A5B1E" w:rsidRDefault="00ED2CAF" w:rsidP="007A5B1E">
            <w:pPr>
              <w:spacing w:line="276" w:lineRule="auto"/>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18 lessons</w:t>
            </w:r>
            <w:r w:rsidR="009B4B60" w:rsidRPr="007A5B1E">
              <w:rPr>
                <w:rFonts w:ascii="Times New Roman" w:hAnsi="Times New Roman" w:cs="Times New Roman"/>
                <w:sz w:val="28"/>
                <w:szCs w:val="28"/>
                <w:lang w:val="en-US"/>
              </w:rPr>
              <w:t>(80 episodes, involved both in classroom and home task</w:t>
            </w:r>
            <w:r w:rsidR="00A316C4" w:rsidRPr="007A5B1E">
              <w:rPr>
                <w:rFonts w:ascii="Times New Roman" w:hAnsi="Times New Roman" w:cs="Times New Roman"/>
                <w:sz w:val="28"/>
                <w:szCs w:val="28"/>
                <w:lang w:val="en-US"/>
              </w:rPr>
              <w:t>s</w:t>
            </w:r>
            <w:r w:rsidR="009B4B60" w:rsidRPr="007A5B1E">
              <w:rPr>
                <w:rFonts w:ascii="Times New Roman" w:hAnsi="Times New Roman" w:cs="Times New Roman"/>
                <w:sz w:val="28"/>
                <w:szCs w:val="28"/>
                <w:lang w:val="en-US"/>
              </w:rPr>
              <w:t xml:space="preserve"> )</w:t>
            </w:r>
          </w:p>
        </w:tc>
      </w:tr>
      <w:tr w:rsidR="008B311E" w:rsidRPr="007A5B1E" w:rsidTr="008B311E">
        <w:tc>
          <w:tcPr>
            <w:tcW w:w="4785" w:type="dxa"/>
          </w:tcPr>
          <w:p w:rsidR="008B311E" w:rsidRPr="007A5B1E" w:rsidRDefault="00ED2CAF" w:rsidP="007A5B1E">
            <w:pPr>
              <w:spacing w:line="276" w:lineRule="auto"/>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400 words</w:t>
            </w:r>
          </w:p>
        </w:tc>
        <w:tc>
          <w:tcPr>
            <w:tcW w:w="4786" w:type="dxa"/>
          </w:tcPr>
          <w:p w:rsidR="008B311E" w:rsidRPr="007A5B1E" w:rsidRDefault="00B050CA" w:rsidP="007A5B1E">
            <w:pPr>
              <w:spacing w:line="276" w:lineRule="auto"/>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u</w:t>
            </w:r>
            <w:r w:rsidR="00ED2CAF" w:rsidRPr="007A5B1E">
              <w:rPr>
                <w:rFonts w:ascii="Times New Roman" w:hAnsi="Times New Roman" w:cs="Times New Roman"/>
                <w:sz w:val="28"/>
                <w:szCs w:val="28"/>
                <w:lang w:val="en-US"/>
              </w:rPr>
              <w:t>nlimited number of words</w:t>
            </w:r>
          </w:p>
        </w:tc>
      </w:tr>
      <w:tr w:rsidR="008B311E" w:rsidRPr="0057629E" w:rsidTr="008B311E">
        <w:tc>
          <w:tcPr>
            <w:tcW w:w="4785" w:type="dxa"/>
          </w:tcPr>
          <w:p w:rsidR="008B311E" w:rsidRPr="007A5B1E" w:rsidRDefault="00B050CA" w:rsidP="007A5B1E">
            <w:pPr>
              <w:spacing w:line="276" w:lineRule="auto"/>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pre-provided words by the teacher</w:t>
            </w:r>
          </w:p>
        </w:tc>
        <w:tc>
          <w:tcPr>
            <w:tcW w:w="4786" w:type="dxa"/>
          </w:tcPr>
          <w:p w:rsidR="008B311E" w:rsidRPr="007A5B1E" w:rsidRDefault="00B050CA" w:rsidP="007A5B1E">
            <w:pPr>
              <w:spacing w:line="276" w:lineRule="auto"/>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never provided words by the teacher</w:t>
            </w:r>
          </w:p>
        </w:tc>
      </w:tr>
    </w:tbl>
    <w:p w:rsidR="00975D36" w:rsidRPr="007A5B1E" w:rsidRDefault="00975D36" w:rsidP="007A5B1E">
      <w:pPr>
        <w:jc w:val="both"/>
        <w:rPr>
          <w:rFonts w:ascii="Times New Roman" w:hAnsi="Times New Roman" w:cs="Times New Roman"/>
          <w:sz w:val="28"/>
          <w:szCs w:val="28"/>
          <w:lang w:val="en-US"/>
        </w:rPr>
      </w:pPr>
    </w:p>
    <w:p w:rsidR="00843390" w:rsidRPr="007A5B1E" w:rsidRDefault="00975D36" w:rsidP="007A5B1E">
      <w:p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Graph 2</w:t>
      </w:r>
    </w:p>
    <w:p w:rsidR="003F708E" w:rsidRPr="007A5B1E" w:rsidRDefault="003F708E" w:rsidP="007A5B1E">
      <w:pPr>
        <w:ind w:firstLine="708"/>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The Cognitive Pragmatic Theory conceives communicative competence as the ability to draw correct inferences in order to recognize the partner’s communicative </w:t>
      </w:r>
      <w:proofErr w:type="gramStart"/>
      <w:r w:rsidRPr="007A5B1E">
        <w:rPr>
          <w:rFonts w:ascii="Times New Roman" w:hAnsi="Times New Roman" w:cs="Times New Roman"/>
          <w:sz w:val="28"/>
          <w:szCs w:val="28"/>
          <w:lang w:val="en-US"/>
        </w:rPr>
        <w:t>intention</w:t>
      </w:r>
      <w:r w:rsidR="00880707" w:rsidRPr="007A5B1E">
        <w:rPr>
          <w:rFonts w:ascii="Times New Roman" w:hAnsi="Times New Roman" w:cs="Times New Roman"/>
          <w:sz w:val="28"/>
          <w:szCs w:val="28"/>
          <w:lang w:val="en-US"/>
        </w:rPr>
        <w:t>[</w:t>
      </w:r>
      <w:proofErr w:type="gramEnd"/>
      <w:r w:rsidR="00880707" w:rsidRPr="007A5B1E">
        <w:rPr>
          <w:rFonts w:ascii="Times New Roman" w:hAnsi="Times New Roman" w:cs="Times New Roman"/>
          <w:sz w:val="28"/>
          <w:szCs w:val="28"/>
          <w:lang w:val="en-US"/>
        </w:rPr>
        <w:t>13]</w:t>
      </w:r>
      <w:r w:rsidRPr="007A5B1E">
        <w:rPr>
          <w:rFonts w:ascii="Times New Roman" w:hAnsi="Times New Roman" w:cs="Times New Roman"/>
          <w:sz w:val="28"/>
          <w:szCs w:val="28"/>
          <w:lang w:val="en-US"/>
        </w:rPr>
        <w:t xml:space="preserve">. </w:t>
      </w:r>
    </w:p>
    <w:p w:rsidR="00446712" w:rsidRPr="007A5B1E" w:rsidRDefault="003F708E" w:rsidP="007A5B1E">
      <w:p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Movies simulate a real situation helping the viewer in understanding word meanings using non-linguistic functions. </w:t>
      </w:r>
      <w:r w:rsidR="00872523" w:rsidRPr="007A5B1E">
        <w:rPr>
          <w:rFonts w:ascii="Times New Roman" w:hAnsi="Times New Roman" w:cs="Times New Roman"/>
          <w:sz w:val="28"/>
          <w:szCs w:val="28"/>
          <w:lang w:val="en-US"/>
        </w:rPr>
        <w:t xml:space="preserve">The visual accompaniment of the spoken words makes, at a subconscious level, keep these expressions on the cortex of the brain, just like children learn to speak. </w:t>
      </w:r>
      <w:r w:rsidR="002C5BC0" w:rsidRPr="007A5B1E">
        <w:rPr>
          <w:rFonts w:ascii="Times New Roman" w:hAnsi="Times New Roman" w:cs="Times New Roman"/>
          <w:sz w:val="28"/>
          <w:szCs w:val="28"/>
          <w:lang w:val="en-US"/>
        </w:rPr>
        <w:t>Nevertheless,</w:t>
      </w:r>
      <w:r w:rsidR="00872523" w:rsidRPr="007A5B1E">
        <w:rPr>
          <w:rFonts w:ascii="Times New Roman" w:hAnsi="Times New Roman" w:cs="Times New Roman"/>
          <w:sz w:val="28"/>
          <w:szCs w:val="28"/>
          <w:lang w:val="en-US"/>
        </w:rPr>
        <w:t xml:space="preserve"> the biggest trick is that the same words are repeated with a certain frequency, which makes it possible to </w:t>
      </w:r>
      <w:r w:rsidR="00446712" w:rsidRPr="007A5B1E">
        <w:rPr>
          <w:rFonts w:ascii="Times New Roman" w:hAnsi="Times New Roman" w:cs="Times New Roman"/>
          <w:sz w:val="28"/>
          <w:szCs w:val="28"/>
          <w:lang w:val="en-US"/>
        </w:rPr>
        <w:t xml:space="preserve">transfer them from a </w:t>
      </w:r>
      <w:r w:rsidR="00446712" w:rsidRPr="007A5B1E">
        <w:rPr>
          <w:rFonts w:ascii="Times New Roman" w:hAnsi="Times New Roman" w:cs="Times New Roman"/>
          <w:sz w:val="28"/>
          <w:szCs w:val="28"/>
          <w:lang w:val="en-US"/>
        </w:rPr>
        <w:lastRenderedPageBreak/>
        <w:t>passive</w:t>
      </w:r>
      <w:r w:rsidR="00872523" w:rsidRPr="007A5B1E">
        <w:rPr>
          <w:rFonts w:ascii="Times New Roman" w:hAnsi="Times New Roman" w:cs="Times New Roman"/>
          <w:sz w:val="28"/>
          <w:szCs w:val="28"/>
          <w:lang w:val="en-US"/>
        </w:rPr>
        <w:t xml:space="preserve"> vocabulary of students into a</w:t>
      </w:r>
      <w:r w:rsidR="00446712" w:rsidRPr="007A5B1E">
        <w:rPr>
          <w:rFonts w:ascii="Times New Roman" w:hAnsi="Times New Roman" w:cs="Times New Roman"/>
          <w:sz w:val="28"/>
          <w:szCs w:val="28"/>
          <w:lang w:val="en-US"/>
        </w:rPr>
        <w:t>n active</w:t>
      </w:r>
      <w:r w:rsidR="00872523" w:rsidRPr="007A5B1E">
        <w:rPr>
          <w:rFonts w:ascii="Times New Roman" w:hAnsi="Times New Roman" w:cs="Times New Roman"/>
          <w:sz w:val="28"/>
          <w:szCs w:val="28"/>
          <w:lang w:val="en-US"/>
        </w:rPr>
        <w:t xml:space="preserve"> one.</w:t>
      </w:r>
      <w:r w:rsidR="00446712" w:rsidRPr="007A5B1E">
        <w:rPr>
          <w:rFonts w:ascii="Times New Roman" w:hAnsi="Times New Roman" w:cs="Times New Roman"/>
          <w:sz w:val="28"/>
          <w:szCs w:val="28"/>
          <w:lang w:val="en-US"/>
        </w:rPr>
        <w:t xml:space="preserve"> </w:t>
      </w:r>
      <w:r w:rsidR="00872523" w:rsidRPr="007A5B1E">
        <w:rPr>
          <w:rFonts w:ascii="Times New Roman" w:hAnsi="Times New Roman" w:cs="Times New Roman"/>
          <w:sz w:val="28"/>
          <w:szCs w:val="28"/>
          <w:lang w:val="en-US"/>
        </w:rPr>
        <w:t xml:space="preserve">In the process of watching a movie, students had an opportunity to follow a link between the terms and their visual aids. The viewers could see speech shades such as sighs, moans, coughs that helped in the translation of words such as breath, cough, </w:t>
      </w:r>
      <w:proofErr w:type="gramStart"/>
      <w:r w:rsidR="00872523" w:rsidRPr="007A5B1E">
        <w:rPr>
          <w:rFonts w:ascii="Times New Roman" w:hAnsi="Times New Roman" w:cs="Times New Roman"/>
          <w:sz w:val="28"/>
          <w:szCs w:val="28"/>
          <w:lang w:val="en-US"/>
        </w:rPr>
        <w:t>seizure</w:t>
      </w:r>
      <w:proofErr w:type="gramEnd"/>
      <w:r w:rsidR="00872523" w:rsidRPr="007A5B1E">
        <w:rPr>
          <w:rFonts w:ascii="Times New Roman" w:hAnsi="Times New Roman" w:cs="Times New Roman"/>
          <w:sz w:val="28"/>
          <w:szCs w:val="28"/>
          <w:lang w:val="en-US"/>
        </w:rPr>
        <w:t>. Let’s consider some of the samples presented in the cases shown in the episodes</w:t>
      </w:r>
      <w:r w:rsidR="00983216" w:rsidRPr="007A5B1E">
        <w:rPr>
          <w:rFonts w:ascii="Times New Roman" w:hAnsi="Times New Roman" w:cs="Times New Roman"/>
          <w:sz w:val="28"/>
          <w:szCs w:val="28"/>
          <w:lang w:val="en-US"/>
        </w:rPr>
        <w:t xml:space="preserve"> (House M.D.)</w:t>
      </w:r>
      <w:r w:rsidR="00872523" w:rsidRPr="007A5B1E">
        <w:rPr>
          <w:rFonts w:ascii="Times New Roman" w:hAnsi="Times New Roman" w:cs="Times New Roman"/>
          <w:sz w:val="28"/>
          <w:szCs w:val="28"/>
          <w:lang w:val="en-US"/>
        </w:rPr>
        <w:t>:</w:t>
      </w:r>
    </w:p>
    <w:p w:rsidR="00983216" w:rsidRPr="007A5B1E" w:rsidRDefault="00983216" w:rsidP="007A5B1E">
      <w:p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1. The first episode illustrates a communicative situation where a patient visits the doctor and claims: “Test my </w:t>
      </w:r>
      <w:r w:rsidRPr="007A5B1E">
        <w:rPr>
          <w:rFonts w:ascii="Times New Roman" w:hAnsi="Times New Roman" w:cs="Times New Roman"/>
          <w:b/>
          <w:sz w:val="28"/>
          <w:szCs w:val="28"/>
          <w:lang w:val="en-US"/>
        </w:rPr>
        <w:t>breath</w:t>
      </w:r>
      <w:r w:rsidRPr="007A5B1E">
        <w:rPr>
          <w:rFonts w:ascii="Times New Roman" w:hAnsi="Times New Roman" w:cs="Times New Roman"/>
          <w:sz w:val="28"/>
          <w:szCs w:val="28"/>
          <w:lang w:val="en-US"/>
        </w:rPr>
        <w:t xml:space="preserve">, doctor”, the doctor, without saying a word, takes out a stethoscope and starts checking the breath. In the given fragment, with the help of the non-linguistic factors, we can guess the meaning of the word </w:t>
      </w:r>
      <w:r w:rsidRPr="007A5B1E">
        <w:rPr>
          <w:rFonts w:ascii="Times New Roman" w:hAnsi="Times New Roman" w:cs="Times New Roman"/>
          <w:b/>
          <w:sz w:val="28"/>
          <w:szCs w:val="28"/>
          <w:lang w:val="en-US"/>
        </w:rPr>
        <w:t>“breath”</w:t>
      </w:r>
      <w:r w:rsidRPr="007A5B1E">
        <w:rPr>
          <w:rFonts w:ascii="Times New Roman" w:hAnsi="Times New Roman" w:cs="Times New Roman"/>
          <w:sz w:val="28"/>
          <w:szCs w:val="28"/>
          <w:lang w:val="en-US"/>
        </w:rPr>
        <w:t>. The doctor took a stethoscope demonstrating his intention, since this instrument is used just to check breathing.</w:t>
      </w:r>
      <w:r w:rsidR="00577811" w:rsidRPr="007A5B1E">
        <w:rPr>
          <w:rFonts w:ascii="Times New Roman" w:hAnsi="Times New Roman" w:cs="Times New Roman"/>
          <w:sz w:val="28"/>
          <w:szCs w:val="28"/>
          <w:lang w:val="en-US"/>
        </w:rPr>
        <w:t xml:space="preserve"> </w:t>
      </w:r>
    </w:p>
    <w:p w:rsidR="00237CE4" w:rsidRPr="007A5B1E" w:rsidRDefault="00983216" w:rsidP="007A5B1E">
      <w:p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In Episode 3, Dr. House, an elderly woman complains </w:t>
      </w:r>
      <w:proofErr w:type="gramStart"/>
      <w:r w:rsidRPr="007A5B1E">
        <w:rPr>
          <w:rFonts w:ascii="Times New Roman" w:hAnsi="Times New Roman" w:cs="Times New Roman"/>
          <w:sz w:val="28"/>
          <w:szCs w:val="28"/>
          <w:lang w:val="en-US"/>
        </w:rPr>
        <w:t xml:space="preserve">saying </w:t>
      </w:r>
      <w:r w:rsidR="00237CE4" w:rsidRPr="007A5B1E">
        <w:rPr>
          <w:rFonts w:ascii="Times New Roman" w:hAnsi="Times New Roman" w:cs="Times New Roman"/>
          <w:sz w:val="28"/>
          <w:szCs w:val="28"/>
          <w:lang w:val="en-US"/>
        </w:rPr>
        <w:t>:</w:t>
      </w:r>
      <w:proofErr w:type="gramEnd"/>
      <w:r w:rsidR="00237CE4" w:rsidRPr="007A5B1E">
        <w:rPr>
          <w:rFonts w:ascii="Times New Roman" w:hAnsi="Times New Roman" w:cs="Times New Roman"/>
          <w:sz w:val="28"/>
          <w:szCs w:val="28"/>
          <w:lang w:val="en-US"/>
        </w:rPr>
        <w:t xml:space="preserve"> </w:t>
      </w:r>
      <w:r w:rsidRPr="007A5B1E">
        <w:rPr>
          <w:rFonts w:ascii="Times New Roman" w:hAnsi="Times New Roman" w:cs="Times New Roman"/>
          <w:sz w:val="28"/>
          <w:szCs w:val="28"/>
          <w:lang w:val="en-US"/>
        </w:rPr>
        <w:t xml:space="preserve">“I have </w:t>
      </w:r>
      <w:r w:rsidRPr="007A5B1E">
        <w:rPr>
          <w:rFonts w:ascii="Times New Roman" w:hAnsi="Times New Roman" w:cs="Times New Roman"/>
          <w:b/>
          <w:sz w:val="28"/>
          <w:szCs w:val="28"/>
          <w:lang w:val="en-US"/>
        </w:rPr>
        <w:t>breath</w:t>
      </w:r>
      <w:r w:rsidRPr="007A5B1E">
        <w:rPr>
          <w:rFonts w:ascii="Times New Roman" w:hAnsi="Times New Roman" w:cs="Times New Roman"/>
          <w:sz w:val="28"/>
          <w:szCs w:val="28"/>
          <w:lang w:val="en-US"/>
        </w:rPr>
        <w:t xml:space="preserve"> shortness” and then begins to choke. Thus, the actions of a person starting to suffocate indicate to us the meaning of the word in the form of a breath defect</w:t>
      </w:r>
      <w:r w:rsidR="004511AA" w:rsidRPr="007A5B1E">
        <w:rPr>
          <w:rFonts w:ascii="Times New Roman" w:hAnsi="Times New Roman" w:cs="Times New Roman"/>
          <w:sz w:val="28"/>
          <w:szCs w:val="28"/>
          <w:lang w:val="en-US"/>
        </w:rPr>
        <w:t>.</w:t>
      </w:r>
    </w:p>
    <w:p w:rsidR="005A4619" w:rsidRPr="007A5B1E" w:rsidRDefault="00983216" w:rsidP="007A5B1E">
      <w:p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 In Episode 6, at a doctor's appointment with a little boy who came to complain of a </w:t>
      </w:r>
      <w:r w:rsidR="00237CE4" w:rsidRPr="007A5B1E">
        <w:rPr>
          <w:rFonts w:ascii="Times New Roman" w:hAnsi="Times New Roman" w:cs="Times New Roman"/>
          <w:sz w:val="28"/>
          <w:szCs w:val="28"/>
          <w:lang w:val="en-US"/>
        </w:rPr>
        <w:t>flu</w:t>
      </w:r>
      <w:r w:rsidRPr="007A5B1E">
        <w:rPr>
          <w:rFonts w:ascii="Times New Roman" w:hAnsi="Times New Roman" w:cs="Times New Roman"/>
          <w:sz w:val="28"/>
          <w:szCs w:val="28"/>
          <w:lang w:val="en-US"/>
        </w:rPr>
        <w:t>, as part of a routine examination, Dr. House listens to the boy with a stethoscope and says</w:t>
      </w:r>
      <w:r w:rsidR="00237CE4" w:rsidRPr="007A5B1E">
        <w:rPr>
          <w:rFonts w:ascii="Times New Roman" w:hAnsi="Times New Roman" w:cs="Times New Roman"/>
          <w:sz w:val="28"/>
          <w:szCs w:val="28"/>
          <w:lang w:val="en-US"/>
        </w:rPr>
        <w:t>:</w:t>
      </w:r>
      <w:r w:rsidRPr="007A5B1E">
        <w:rPr>
          <w:rFonts w:ascii="Times New Roman" w:hAnsi="Times New Roman" w:cs="Times New Roman"/>
          <w:sz w:val="28"/>
          <w:szCs w:val="28"/>
          <w:lang w:val="en-US"/>
        </w:rPr>
        <w:t xml:space="preserve"> “All right, another deep </w:t>
      </w:r>
      <w:r w:rsidRPr="007A5B1E">
        <w:rPr>
          <w:rFonts w:ascii="Times New Roman" w:hAnsi="Times New Roman" w:cs="Times New Roman"/>
          <w:b/>
          <w:sz w:val="28"/>
          <w:szCs w:val="28"/>
          <w:lang w:val="en-US"/>
        </w:rPr>
        <w:t>breath</w:t>
      </w:r>
      <w:r w:rsidRPr="007A5B1E">
        <w:rPr>
          <w:rFonts w:ascii="Times New Roman" w:hAnsi="Times New Roman" w:cs="Times New Roman"/>
          <w:sz w:val="28"/>
          <w:szCs w:val="28"/>
          <w:lang w:val="en-US"/>
        </w:rPr>
        <w:t>,” after which the boy takes a deep breath.</w:t>
      </w:r>
      <w:r w:rsidR="00577811" w:rsidRPr="007A5B1E">
        <w:rPr>
          <w:rFonts w:ascii="Times New Roman" w:hAnsi="Times New Roman" w:cs="Times New Roman"/>
          <w:sz w:val="28"/>
          <w:szCs w:val="28"/>
          <w:lang w:val="en-US"/>
        </w:rPr>
        <w:t>.</w:t>
      </w:r>
      <w:r w:rsidR="00237CE4" w:rsidRPr="007A5B1E">
        <w:rPr>
          <w:rFonts w:ascii="Times New Roman" w:hAnsi="Times New Roman" w:cs="Times New Roman"/>
          <w:sz w:val="28"/>
          <w:szCs w:val="28"/>
          <w:lang w:val="en-US"/>
        </w:rPr>
        <w:t xml:space="preserve"> This fragment visually translated the words of the doctor for us. By the actions of the boy, the viewer can understand the meaning of the word. By the 6th episode, it has already been met 3 times, and until the end of the 80th episode it will occur many more times, thereby contributing to the complete memorization of the English medical vocabulary by bringing it into an active dictionary.</w:t>
      </w:r>
    </w:p>
    <w:p w:rsidR="00237CE4" w:rsidRPr="007A5B1E" w:rsidRDefault="00237CE4" w:rsidP="007A5B1E">
      <w:p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2. The next example is devoted to the word </w:t>
      </w:r>
      <w:r w:rsidRPr="007A5B1E">
        <w:rPr>
          <w:rFonts w:ascii="Times New Roman" w:hAnsi="Times New Roman" w:cs="Times New Roman"/>
          <w:b/>
          <w:sz w:val="28"/>
          <w:szCs w:val="28"/>
          <w:lang w:val="en-US"/>
        </w:rPr>
        <w:t>“seizure”</w:t>
      </w:r>
      <w:r w:rsidRPr="007A5B1E">
        <w:rPr>
          <w:rFonts w:ascii="Times New Roman" w:hAnsi="Times New Roman" w:cs="Times New Roman"/>
          <w:sz w:val="28"/>
          <w:szCs w:val="28"/>
          <w:lang w:val="en-US"/>
        </w:rPr>
        <w:t xml:space="preserve">. </w:t>
      </w:r>
    </w:p>
    <w:p w:rsidR="00890C05" w:rsidRPr="007A5B1E" w:rsidRDefault="00237CE4" w:rsidP="007A5B1E">
      <w:p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In this context, we are going to consider one whole episode where the given word appears several times.</w:t>
      </w:r>
      <w:r w:rsidR="00C65D86" w:rsidRPr="007A5B1E">
        <w:rPr>
          <w:rFonts w:ascii="Times New Roman" w:hAnsi="Times New Roman" w:cs="Times New Roman"/>
          <w:sz w:val="28"/>
          <w:szCs w:val="28"/>
          <w:lang w:val="en-US"/>
        </w:rPr>
        <w:t xml:space="preserve"> The first illustration, the girl starts to have convulsions, while she is admitted to the hospital. The nurse starts shouting </w:t>
      </w:r>
      <w:r w:rsidR="00C65D86" w:rsidRPr="007A5B1E">
        <w:rPr>
          <w:rFonts w:ascii="Times New Roman" w:hAnsi="Times New Roman" w:cs="Times New Roman"/>
          <w:b/>
          <w:sz w:val="28"/>
          <w:szCs w:val="28"/>
          <w:lang w:val="en-US"/>
        </w:rPr>
        <w:t xml:space="preserve">“Here! </w:t>
      </w:r>
      <w:proofErr w:type="gramStart"/>
      <w:r w:rsidR="00C65D86" w:rsidRPr="007A5B1E">
        <w:rPr>
          <w:rFonts w:ascii="Times New Roman" w:hAnsi="Times New Roman" w:cs="Times New Roman"/>
          <w:b/>
          <w:sz w:val="28"/>
          <w:szCs w:val="28"/>
          <w:lang w:val="en-US"/>
        </w:rPr>
        <w:t>seizure</w:t>
      </w:r>
      <w:proofErr w:type="gramEnd"/>
      <w:r w:rsidR="00C65D86" w:rsidRPr="007A5B1E">
        <w:rPr>
          <w:rFonts w:ascii="Times New Roman" w:hAnsi="Times New Roman" w:cs="Times New Roman"/>
          <w:b/>
          <w:sz w:val="28"/>
          <w:szCs w:val="28"/>
          <w:lang w:val="en-US"/>
        </w:rPr>
        <w:t xml:space="preserve">”. </w:t>
      </w:r>
      <w:r w:rsidR="00C65D86" w:rsidRPr="007A5B1E">
        <w:rPr>
          <w:rFonts w:ascii="Times New Roman" w:hAnsi="Times New Roman" w:cs="Times New Roman"/>
          <w:sz w:val="28"/>
          <w:szCs w:val="28"/>
          <w:lang w:val="en-US"/>
        </w:rPr>
        <w:t>The situation that was shown to us with convulsions is described in one word “seizure”, met for the first time</w:t>
      </w:r>
      <w:r w:rsidR="000E2DAB" w:rsidRPr="007A5B1E">
        <w:rPr>
          <w:rFonts w:ascii="Times New Roman" w:hAnsi="Times New Roman" w:cs="Times New Roman"/>
          <w:sz w:val="28"/>
          <w:szCs w:val="28"/>
          <w:lang w:val="en-US"/>
        </w:rPr>
        <w:t>. The second time after the whole turmoil with this patient</w:t>
      </w:r>
      <w:r w:rsidR="00C65D86" w:rsidRPr="007A5B1E">
        <w:rPr>
          <w:rFonts w:ascii="Times New Roman" w:hAnsi="Times New Roman" w:cs="Times New Roman"/>
          <w:sz w:val="28"/>
          <w:szCs w:val="28"/>
          <w:lang w:val="en-US"/>
        </w:rPr>
        <w:t xml:space="preserve"> </w:t>
      </w:r>
      <w:r w:rsidR="000E2DAB" w:rsidRPr="007A5B1E">
        <w:rPr>
          <w:rFonts w:ascii="Times New Roman" w:hAnsi="Times New Roman" w:cs="Times New Roman"/>
          <w:sz w:val="28"/>
          <w:szCs w:val="28"/>
          <w:lang w:val="en-US"/>
        </w:rPr>
        <w:t xml:space="preserve">the doctor </w:t>
      </w:r>
      <w:proofErr w:type="gramStart"/>
      <w:r w:rsidR="000E2DAB" w:rsidRPr="007A5B1E">
        <w:rPr>
          <w:rFonts w:ascii="Times New Roman" w:hAnsi="Times New Roman" w:cs="Times New Roman"/>
          <w:sz w:val="28"/>
          <w:szCs w:val="28"/>
          <w:lang w:val="en-US"/>
        </w:rPr>
        <w:t>says :</w:t>
      </w:r>
      <w:proofErr w:type="gramEnd"/>
      <w:r w:rsidR="000E2DAB" w:rsidRPr="007A5B1E">
        <w:rPr>
          <w:rFonts w:ascii="Times New Roman" w:hAnsi="Times New Roman" w:cs="Times New Roman"/>
          <w:sz w:val="28"/>
          <w:szCs w:val="28"/>
          <w:lang w:val="en-US"/>
        </w:rPr>
        <w:t xml:space="preserve"> “</w:t>
      </w:r>
      <w:r w:rsidR="00F74464" w:rsidRPr="007A5B1E">
        <w:rPr>
          <w:rFonts w:ascii="Times New Roman" w:hAnsi="Times New Roman" w:cs="Times New Roman"/>
          <w:sz w:val="28"/>
          <w:szCs w:val="28"/>
          <w:lang w:val="en-US"/>
        </w:rPr>
        <w:t xml:space="preserve">find the source of Rebecca's </w:t>
      </w:r>
      <w:r w:rsidR="00F74464" w:rsidRPr="007A5B1E">
        <w:rPr>
          <w:rFonts w:ascii="Times New Roman" w:hAnsi="Times New Roman" w:cs="Times New Roman"/>
          <w:b/>
          <w:sz w:val="28"/>
          <w:szCs w:val="28"/>
          <w:lang w:val="en-US"/>
        </w:rPr>
        <w:t>seizure</w:t>
      </w:r>
      <w:r w:rsidR="000E2DAB" w:rsidRPr="007A5B1E">
        <w:rPr>
          <w:rFonts w:ascii="Times New Roman" w:hAnsi="Times New Roman" w:cs="Times New Roman"/>
          <w:sz w:val="28"/>
          <w:szCs w:val="28"/>
          <w:lang w:val="en-US"/>
        </w:rPr>
        <w:t xml:space="preserve">”. The whole episode revolves around the Rebecca's convulsions, the viewer is immersed in this situation and as a result, the doctor's words leave no questions about what needs to be found. In addition, the word has already been encountered before. The third appearance of mentioned word happens when </w:t>
      </w:r>
      <w:r w:rsidR="000E2DAB" w:rsidRPr="007A5B1E">
        <w:rPr>
          <w:rFonts w:ascii="Times New Roman" w:hAnsi="Times New Roman" w:cs="Times New Roman"/>
          <w:sz w:val="28"/>
          <w:szCs w:val="28"/>
          <w:shd w:val="clear" w:color="auto" w:fill="FFFFFF"/>
          <w:lang w:val="en-US"/>
        </w:rPr>
        <w:t>d</w:t>
      </w:r>
      <w:r w:rsidR="00890C05" w:rsidRPr="007A5B1E">
        <w:rPr>
          <w:rFonts w:ascii="Times New Roman" w:hAnsi="Times New Roman" w:cs="Times New Roman"/>
          <w:sz w:val="28"/>
          <w:szCs w:val="28"/>
          <w:shd w:val="clear" w:color="auto" w:fill="FFFFFF"/>
          <w:lang w:val="en-US"/>
        </w:rPr>
        <w:t>octor explains to parents of the patients after rep</w:t>
      </w:r>
      <w:r w:rsidR="000E2DAB" w:rsidRPr="007A5B1E">
        <w:rPr>
          <w:rFonts w:ascii="Times New Roman" w:hAnsi="Times New Roman" w:cs="Times New Roman"/>
          <w:sz w:val="28"/>
          <w:szCs w:val="28"/>
          <w:shd w:val="clear" w:color="auto" w:fill="FFFFFF"/>
          <w:lang w:val="en-US"/>
        </w:rPr>
        <w:t>e</w:t>
      </w:r>
      <w:r w:rsidR="00890C05" w:rsidRPr="007A5B1E">
        <w:rPr>
          <w:rFonts w:ascii="Times New Roman" w:hAnsi="Times New Roman" w:cs="Times New Roman"/>
          <w:sz w:val="28"/>
          <w:szCs w:val="28"/>
          <w:shd w:val="clear" w:color="auto" w:fill="FFFFFF"/>
          <w:lang w:val="en-US"/>
        </w:rPr>
        <w:t>ated attack “</w:t>
      </w:r>
      <w:r w:rsidR="00890C05" w:rsidRPr="007A5B1E">
        <w:rPr>
          <w:rFonts w:ascii="Times New Roman" w:hAnsi="Times New Roman" w:cs="Times New Roman"/>
          <w:b/>
          <w:sz w:val="28"/>
          <w:szCs w:val="28"/>
          <w:shd w:val="clear" w:color="auto" w:fill="FFFFFF"/>
          <w:lang w:val="en-US"/>
        </w:rPr>
        <w:t>Seizure</w:t>
      </w:r>
      <w:r w:rsidR="00890C05" w:rsidRPr="007A5B1E">
        <w:rPr>
          <w:rFonts w:ascii="Times New Roman" w:hAnsi="Times New Roman" w:cs="Times New Roman"/>
          <w:sz w:val="28"/>
          <w:szCs w:val="28"/>
          <w:shd w:val="clear" w:color="auto" w:fill="FFFFFF"/>
          <w:lang w:val="en-US"/>
        </w:rPr>
        <w:t xml:space="preserve"> is not a disease, it’s a symptom” And </w:t>
      </w:r>
      <w:r w:rsidR="00D45956" w:rsidRPr="007A5B1E">
        <w:rPr>
          <w:rFonts w:ascii="Times New Roman" w:hAnsi="Times New Roman" w:cs="Times New Roman"/>
          <w:sz w:val="28"/>
          <w:szCs w:val="28"/>
          <w:shd w:val="clear" w:color="auto" w:fill="FFFFFF"/>
          <w:lang w:val="en-US"/>
        </w:rPr>
        <w:t>the camera</w:t>
      </w:r>
      <w:r w:rsidR="00890C05" w:rsidRPr="007A5B1E">
        <w:rPr>
          <w:rFonts w:ascii="Times New Roman" w:hAnsi="Times New Roman" w:cs="Times New Roman"/>
          <w:sz w:val="28"/>
          <w:szCs w:val="28"/>
          <w:shd w:val="clear" w:color="auto" w:fill="FFFFFF"/>
          <w:lang w:val="en-US"/>
        </w:rPr>
        <w:t xml:space="preserve"> </w:t>
      </w:r>
      <w:r w:rsidR="00771F89" w:rsidRPr="007A5B1E">
        <w:rPr>
          <w:rFonts w:ascii="Times New Roman" w:hAnsi="Times New Roman" w:cs="Times New Roman"/>
          <w:sz w:val="28"/>
          <w:szCs w:val="28"/>
          <w:shd w:val="clear" w:color="auto" w:fill="FFFFFF"/>
          <w:lang w:val="en-US"/>
        </w:rPr>
        <w:t xml:space="preserve">is set </w:t>
      </w:r>
      <w:r w:rsidR="00890C05" w:rsidRPr="007A5B1E">
        <w:rPr>
          <w:rFonts w:ascii="Times New Roman" w:hAnsi="Times New Roman" w:cs="Times New Roman"/>
          <w:sz w:val="28"/>
          <w:szCs w:val="28"/>
          <w:shd w:val="clear" w:color="auto" w:fill="FFFFFF"/>
          <w:lang w:val="en-US"/>
        </w:rPr>
        <w:t xml:space="preserve">at the patient referring to recent situation happened to her. </w:t>
      </w:r>
    </w:p>
    <w:p w:rsidR="00890C05" w:rsidRPr="007A5B1E" w:rsidRDefault="00771F89" w:rsidP="007A5B1E">
      <w:pPr>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3.  </w:t>
      </w:r>
      <w:r w:rsidR="00890C05" w:rsidRPr="007A5B1E">
        <w:rPr>
          <w:rFonts w:ascii="Times New Roman" w:hAnsi="Times New Roman" w:cs="Times New Roman"/>
          <w:sz w:val="28"/>
          <w:szCs w:val="28"/>
          <w:lang w:val="en-US"/>
        </w:rPr>
        <w:t xml:space="preserve">At the beginning of the episode a boy starts coughing increasingly and then spits </w:t>
      </w:r>
      <w:r w:rsidR="003101CA" w:rsidRPr="007A5B1E">
        <w:rPr>
          <w:rFonts w:ascii="Times New Roman" w:hAnsi="Times New Roman" w:cs="Times New Roman"/>
          <w:sz w:val="28"/>
          <w:szCs w:val="28"/>
          <w:lang w:val="en-US"/>
        </w:rPr>
        <w:t>viscous liquid</w:t>
      </w:r>
      <w:r w:rsidR="00890C05" w:rsidRPr="007A5B1E">
        <w:rPr>
          <w:rFonts w:ascii="Times New Roman" w:hAnsi="Times New Roman" w:cs="Times New Roman"/>
          <w:sz w:val="28"/>
          <w:szCs w:val="28"/>
          <w:lang w:val="en-US"/>
        </w:rPr>
        <w:t>. Being scared he visits a doctor describing the situation</w:t>
      </w:r>
      <w:r w:rsidR="003101CA" w:rsidRPr="007A5B1E">
        <w:rPr>
          <w:rFonts w:ascii="Times New Roman" w:hAnsi="Times New Roman" w:cs="Times New Roman"/>
          <w:sz w:val="28"/>
          <w:szCs w:val="28"/>
          <w:lang w:val="en-US"/>
        </w:rPr>
        <w:t xml:space="preserve"> with the </w:t>
      </w:r>
      <w:r w:rsidR="003101CA" w:rsidRPr="007A5B1E">
        <w:rPr>
          <w:rFonts w:ascii="Times New Roman" w:hAnsi="Times New Roman" w:cs="Times New Roman"/>
          <w:sz w:val="28"/>
          <w:szCs w:val="28"/>
          <w:lang w:val="en-US"/>
        </w:rPr>
        <w:lastRenderedPageBreak/>
        <w:t>utterance:</w:t>
      </w:r>
      <w:r w:rsidR="00890C05" w:rsidRPr="007A5B1E">
        <w:rPr>
          <w:rFonts w:ascii="Times New Roman" w:hAnsi="Times New Roman" w:cs="Times New Roman"/>
          <w:sz w:val="28"/>
          <w:szCs w:val="28"/>
          <w:lang w:val="en-US"/>
        </w:rPr>
        <w:t xml:space="preserve"> “It all started with a </w:t>
      </w:r>
      <w:r w:rsidRPr="007A5B1E">
        <w:rPr>
          <w:rFonts w:ascii="Times New Roman" w:hAnsi="Times New Roman" w:cs="Times New Roman"/>
          <w:b/>
          <w:sz w:val="28"/>
          <w:szCs w:val="28"/>
          <w:lang w:val="en-US"/>
        </w:rPr>
        <w:t>“</w:t>
      </w:r>
      <w:r w:rsidR="00890C05" w:rsidRPr="007A5B1E">
        <w:rPr>
          <w:rFonts w:ascii="Times New Roman" w:hAnsi="Times New Roman" w:cs="Times New Roman"/>
          <w:b/>
          <w:sz w:val="28"/>
          <w:szCs w:val="28"/>
          <w:lang w:val="en-US"/>
        </w:rPr>
        <w:t>cough”</w:t>
      </w:r>
      <w:r w:rsidR="00890C05" w:rsidRPr="007A5B1E">
        <w:rPr>
          <w:rFonts w:ascii="Times New Roman" w:hAnsi="Times New Roman" w:cs="Times New Roman"/>
          <w:sz w:val="28"/>
          <w:szCs w:val="28"/>
          <w:lang w:val="en-US"/>
        </w:rPr>
        <w:t xml:space="preserve">. We understand the word by referring the initial episode with the coughing attack. </w:t>
      </w:r>
      <w:r w:rsidR="003101CA" w:rsidRPr="007A5B1E">
        <w:rPr>
          <w:rFonts w:ascii="Times New Roman" w:hAnsi="Times New Roman" w:cs="Times New Roman"/>
          <w:sz w:val="28"/>
          <w:szCs w:val="28"/>
          <w:lang w:val="en-US"/>
        </w:rPr>
        <w:t xml:space="preserve">The doctor then takes a stethoscope and </w:t>
      </w:r>
      <w:r w:rsidR="00C07E48" w:rsidRPr="007A5B1E">
        <w:rPr>
          <w:rFonts w:ascii="Times New Roman" w:hAnsi="Times New Roman" w:cs="Times New Roman"/>
          <w:sz w:val="28"/>
          <w:szCs w:val="28"/>
          <w:lang w:val="en-US"/>
        </w:rPr>
        <w:t>asks</w:t>
      </w:r>
      <w:r w:rsidR="003101CA" w:rsidRPr="007A5B1E">
        <w:rPr>
          <w:rFonts w:ascii="Times New Roman" w:hAnsi="Times New Roman" w:cs="Times New Roman"/>
          <w:sz w:val="28"/>
          <w:szCs w:val="28"/>
          <w:lang w:val="en-US"/>
        </w:rPr>
        <w:t>: “Cough, boy</w:t>
      </w:r>
      <w:proofErr w:type="gramStart"/>
      <w:r w:rsidR="003101CA" w:rsidRPr="007A5B1E">
        <w:rPr>
          <w:rFonts w:ascii="Times New Roman" w:hAnsi="Times New Roman" w:cs="Times New Roman"/>
          <w:sz w:val="28"/>
          <w:szCs w:val="28"/>
          <w:lang w:val="en-US"/>
        </w:rPr>
        <w:t>!,</w:t>
      </w:r>
      <w:proofErr w:type="gramEnd"/>
      <w:r w:rsidR="003101CA" w:rsidRPr="007A5B1E">
        <w:rPr>
          <w:rFonts w:ascii="Times New Roman" w:hAnsi="Times New Roman" w:cs="Times New Roman"/>
          <w:sz w:val="28"/>
          <w:szCs w:val="28"/>
          <w:lang w:val="en-US"/>
        </w:rPr>
        <w:t>” after which the patient begins to cough. The visual execution of a given request demonstrates the meaning of the spoken word.</w:t>
      </w:r>
    </w:p>
    <w:p w:rsidR="003F708E" w:rsidRPr="007A5B1E" w:rsidRDefault="00C07E48" w:rsidP="007A5B1E">
      <w:pPr>
        <w:ind w:firstLine="708"/>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Moving forward, a</w:t>
      </w:r>
      <w:r w:rsidR="003F708E" w:rsidRPr="007A5B1E">
        <w:rPr>
          <w:rFonts w:ascii="Times New Roman" w:hAnsi="Times New Roman" w:cs="Times New Roman"/>
          <w:sz w:val="28"/>
          <w:szCs w:val="28"/>
          <w:lang w:val="en-US"/>
        </w:rPr>
        <w:t xml:space="preserve">s Alberto </w:t>
      </w:r>
      <w:proofErr w:type="spellStart"/>
      <w:r w:rsidR="003F708E" w:rsidRPr="007A5B1E">
        <w:rPr>
          <w:rFonts w:ascii="Times New Roman" w:hAnsi="Times New Roman" w:cs="Times New Roman"/>
          <w:sz w:val="28"/>
          <w:szCs w:val="28"/>
          <w:lang w:val="en-US"/>
        </w:rPr>
        <w:t>Parola</w:t>
      </w:r>
      <w:proofErr w:type="spellEnd"/>
      <w:r w:rsidR="003F708E" w:rsidRPr="007A5B1E">
        <w:rPr>
          <w:rFonts w:ascii="Times New Roman" w:hAnsi="Times New Roman" w:cs="Times New Roman"/>
          <w:sz w:val="28"/>
          <w:szCs w:val="28"/>
          <w:lang w:val="en-US"/>
        </w:rPr>
        <w:t xml:space="preserve"> noted: “Communicative intentions can be expressed not only verbally, but also using </w:t>
      </w:r>
      <w:proofErr w:type="spellStart"/>
      <w:r w:rsidR="003F708E" w:rsidRPr="007A5B1E">
        <w:rPr>
          <w:rFonts w:ascii="Times New Roman" w:hAnsi="Times New Roman" w:cs="Times New Roman"/>
          <w:sz w:val="28"/>
          <w:szCs w:val="28"/>
          <w:lang w:val="en-US"/>
        </w:rPr>
        <w:t>extralinguistic</w:t>
      </w:r>
      <w:proofErr w:type="spellEnd"/>
      <w:r w:rsidR="003F708E" w:rsidRPr="007A5B1E">
        <w:rPr>
          <w:rFonts w:ascii="Times New Roman" w:hAnsi="Times New Roman" w:cs="Times New Roman"/>
          <w:sz w:val="28"/>
          <w:szCs w:val="28"/>
          <w:lang w:val="en-US"/>
        </w:rPr>
        <w:t xml:space="preserve"> behavior, such as body gestures and hand movements</w:t>
      </w:r>
      <w:proofErr w:type="gramStart"/>
      <w:r w:rsidR="003F708E" w:rsidRPr="007A5B1E">
        <w:rPr>
          <w:rFonts w:ascii="Times New Roman" w:hAnsi="Times New Roman" w:cs="Times New Roman"/>
          <w:sz w:val="28"/>
          <w:szCs w:val="28"/>
          <w:lang w:val="en-US"/>
        </w:rPr>
        <w:t>”</w:t>
      </w:r>
      <w:r w:rsidR="00880707" w:rsidRPr="007A5B1E">
        <w:rPr>
          <w:rFonts w:ascii="Times New Roman" w:hAnsi="Times New Roman" w:cs="Times New Roman"/>
          <w:sz w:val="28"/>
          <w:szCs w:val="28"/>
          <w:lang w:val="en-US"/>
        </w:rPr>
        <w:t>[</w:t>
      </w:r>
      <w:proofErr w:type="gramEnd"/>
      <w:r w:rsidR="00880707" w:rsidRPr="007A5B1E">
        <w:rPr>
          <w:rFonts w:ascii="Times New Roman" w:hAnsi="Times New Roman" w:cs="Times New Roman"/>
          <w:sz w:val="28"/>
          <w:szCs w:val="28"/>
          <w:lang w:val="en-US"/>
        </w:rPr>
        <w:t>14]</w:t>
      </w:r>
      <w:r w:rsidR="003F708E" w:rsidRPr="007A5B1E">
        <w:rPr>
          <w:rFonts w:ascii="Times New Roman" w:hAnsi="Times New Roman" w:cs="Times New Roman"/>
          <w:sz w:val="28"/>
          <w:szCs w:val="28"/>
          <w:lang w:val="en-US"/>
        </w:rPr>
        <w:t xml:space="preserve">. In terms of our framework we can </w:t>
      </w:r>
      <w:r w:rsidR="00B671B5" w:rsidRPr="007A5B1E">
        <w:rPr>
          <w:rFonts w:ascii="Times New Roman" w:hAnsi="Times New Roman" w:cs="Times New Roman"/>
          <w:sz w:val="28"/>
          <w:szCs w:val="28"/>
          <w:lang w:val="en-US"/>
        </w:rPr>
        <w:t>observe gestures and hand movements inferring to the speci</w:t>
      </w:r>
      <w:r w:rsidR="002B735A" w:rsidRPr="007A5B1E">
        <w:rPr>
          <w:rFonts w:ascii="Times New Roman" w:hAnsi="Times New Roman" w:cs="Times New Roman"/>
          <w:sz w:val="28"/>
          <w:szCs w:val="28"/>
          <w:lang w:val="en-US"/>
        </w:rPr>
        <w:t xml:space="preserve">fic term: In one of the episode we can see the situation where medical staff at the bad of the patient. One doctor asks: “What’s the problem?” His college makes bulging eyes, crosses his throat with his hands and begins to cough convulsively. Having seen this presentation, the doctor understands and pronounces: “He </w:t>
      </w:r>
      <w:r w:rsidR="002B735A" w:rsidRPr="007A5B1E">
        <w:rPr>
          <w:rFonts w:ascii="Times New Roman" w:hAnsi="Times New Roman" w:cs="Times New Roman"/>
          <w:b/>
          <w:sz w:val="28"/>
          <w:szCs w:val="28"/>
          <w:lang w:val="en-US"/>
        </w:rPr>
        <w:t>chocked!</w:t>
      </w:r>
      <w:r w:rsidR="002B735A" w:rsidRPr="007A5B1E">
        <w:rPr>
          <w:rFonts w:ascii="Times New Roman" w:hAnsi="Times New Roman" w:cs="Times New Roman"/>
          <w:sz w:val="28"/>
          <w:szCs w:val="28"/>
          <w:lang w:val="en-US"/>
        </w:rPr>
        <w:t xml:space="preserve">” The viewers understand the </w:t>
      </w:r>
      <w:r w:rsidR="005033D7" w:rsidRPr="007A5B1E">
        <w:rPr>
          <w:rFonts w:ascii="Times New Roman" w:hAnsi="Times New Roman" w:cs="Times New Roman"/>
          <w:sz w:val="28"/>
          <w:szCs w:val="28"/>
          <w:lang w:val="en-US"/>
        </w:rPr>
        <w:t xml:space="preserve">meaning of the </w:t>
      </w:r>
      <w:r w:rsidR="002B735A" w:rsidRPr="007A5B1E">
        <w:rPr>
          <w:rFonts w:ascii="Times New Roman" w:hAnsi="Times New Roman" w:cs="Times New Roman"/>
          <w:sz w:val="28"/>
          <w:szCs w:val="28"/>
          <w:lang w:val="en-US"/>
        </w:rPr>
        <w:t xml:space="preserve">word </w:t>
      </w:r>
      <w:r w:rsidR="005033D7" w:rsidRPr="007A5B1E">
        <w:rPr>
          <w:rFonts w:ascii="Times New Roman" w:hAnsi="Times New Roman" w:cs="Times New Roman"/>
          <w:sz w:val="28"/>
          <w:szCs w:val="28"/>
          <w:lang w:val="en-US"/>
        </w:rPr>
        <w:t xml:space="preserve">in spite of the fact we didn’t see real case. By hand movements of the doctor’s college we understand </w:t>
      </w:r>
      <w:r w:rsidR="004357FB" w:rsidRPr="007A5B1E">
        <w:rPr>
          <w:rFonts w:ascii="Times New Roman" w:hAnsi="Times New Roman" w:cs="Times New Roman"/>
          <w:sz w:val="28"/>
          <w:szCs w:val="28"/>
          <w:lang w:val="en-US"/>
        </w:rPr>
        <w:t>the communicative intention of severe difficulty in breathing because of a constricted or obstructed throat.</w:t>
      </w:r>
    </w:p>
    <w:p w:rsidR="00430730" w:rsidRPr="007A5B1E" w:rsidRDefault="007E0513" w:rsidP="007A5B1E">
      <w:pPr>
        <w:ind w:firstLine="708"/>
        <w:jc w:val="both"/>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The next situation is illustrated as </w:t>
      </w:r>
      <w:proofErr w:type="gramStart"/>
      <w:r w:rsidRPr="007A5B1E">
        <w:rPr>
          <w:rFonts w:ascii="Times New Roman" w:hAnsi="Times New Roman" w:cs="Times New Roman"/>
          <w:sz w:val="28"/>
          <w:szCs w:val="28"/>
          <w:lang w:val="en-US"/>
        </w:rPr>
        <w:t>patients behaves</w:t>
      </w:r>
      <w:proofErr w:type="gramEnd"/>
      <w:r w:rsidRPr="007A5B1E">
        <w:rPr>
          <w:rFonts w:ascii="Times New Roman" w:hAnsi="Times New Roman" w:cs="Times New Roman"/>
          <w:sz w:val="28"/>
          <w:szCs w:val="28"/>
          <w:lang w:val="en-US"/>
        </w:rPr>
        <w:t xml:space="preserve"> in not an adequate way, screaming and randomly running around the room</w:t>
      </w:r>
      <w:r w:rsidR="0066398B" w:rsidRPr="007A5B1E">
        <w:rPr>
          <w:rFonts w:ascii="Times New Roman" w:hAnsi="Times New Roman" w:cs="Times New Roman"/>
          <w:sz w:val="28"/>
          <w:szCs w:val="28"/>
          <w:lang w:val="en-US"/>
        </w:rPr>
        <w:t>. Describing the situation, his relative explains to the doctor: “I guess</w:t>
      </w:r>
      <w:proofErr w:type="gramStart"/>
      <w:r w:rsidR="0066398B" w:rsidRPr="007A5B1E">
        <w:rPr>
          <w:rFonts w:ascii="Times New Roman" w:hAnsi="Times New Roman" w:cs="Times New Roman"/>
          <w:sz w:val="28"/>
          <w:szCs w:val="28"/>
          <w:lang w:val="en-US"/>
        </w:rPr>
        <w:t>,</w:t>
      </w:r>
      <w:proofErr w:type="gramEnd"/>
      <w:r w:rsidR="0066398B" w:rsidRPr="007A5B1E">
        <w:rPr>
          <w:rFonts w:ascii="Times New Roman" w:hAnsi="Times New Roman" w:cs="Times New Roman"/>
          <w:sz w:val="28"/>
          <w:szCs w:val="28"/>
          <w:lang w:val="en-US"/>
        </w:rPr>
        <w:t xml:space="preserve"> her has a </w:t>
      </w:r>
      <w:r w:rsidR="0066398B" w:rsidRPr="007A5B1E">
        <w:rPr>
          <w:rFonts w:ascii="Times New Roman" w:hAnsi="Times New Roman" w:cs="Times New Roman"/>
          <w:b/>
          <w:sz w:val="28"/>
          <w:szCs w:val="28"/>
          <w:lang w:val="en-US"/>
        </w:rPr>
        <w:t>mental breakdown</w:t>
      </w:r>
      <w:r w:rsidR="0066398B" w:rsidRPr="007A5B1E">
        <w:rPr>
          <w:rFonts w:ascii="Times New Roman" w:hAnsi="Times New Roman" w:cs="Times New Roman"/>
          <w:sz w:val="28"/>
          <w:szCs w:val="28"/>
          <w:lang w:val="en-US"/>
        </w:rPr>
        <w:t xml:space="preserve">”. Pronouncing the words “mental breakdown” the person </w:t>
      </w:r>
      <w:r w:rsidR="0066398B" w:rsidRPr="007A5B1E">
        <w:rPr>
          <w:rFonts w:ascii="Times New Roman" w:hAnsi="Times New Roman" w:cs="Times New Roman"/>
          <w:i/>
          <w:sz w:val="28"/>
          <w:szCs w:val="28"/>
          <w:lang w:val="en-US"/>
        </w:rPr>
        <w:t>twists a finger to his temple.</w:t>
      </w:r>
      <w:r w:rsidR="0066398B" w:rsidRPr="007A5B1E">
        <w:rPr>
          <w:rFonts w:ascii="Times New Roman" w:hAnsi="Times New Roman" w:cs="Times New Roman"/>
          <w:sz w:val="28"/>
          <w:szCs w:val="28"/>
          <w:lang w:val="en-US"/>
        </w:rPr>
        <w:t xml:space="preserve"> It is a universal gesture showing psychological health problems.</w:t>
      </w:r>
    </w:p>
    <w:p w:rsidR="003101CA" w:rsidRPr="007A5B1E" w:rsidRDefault="003101CA" w:rsidP="007A5B1E">
      <w:pPr>
        <w:rPr>
          <w:rFonts w:ascii="Times New Roman" w:hAnsi="Times New Roman" w:cs="Times New Roman"/>
          <w:b/>
          <w:color w:val="4F81BD" w:themeColor="accent1"/>
          <w:sz w:val="28"/>
          <w:szCs w:val="28"/>
          <w:lang w:val="en-US"/>
        </w:rPr>
      </w:pPr>
    </w:p>
    <w:p w:rsidR="00843390" w:rsidRPr="007A5B1E" w:rsidRDefault="00843390" w:rsidP="007A5B1E">
      <w:pPr>
        <w:rPr>
          <w:rFonts w:ascii="Times New Roman" w:hAnsi="Times New Roman" w:cs="Times New Roman"/>
          <w:b/>
          <w:sz w:val="28"/>
          <w:szCs w:val="28"/>
          <w:lang w:val="en-US"/>
        </w:rPr>
      </w:pPr>
      <w:r w:rsidRPr="007A5B1E">
        <w:rPr>
          <w:rFonts w:ascii="Times New Roman" w:hAnsi="Times New Roman" w:cs="Times New Roman"/>
          <w:b/>
          <w:sz w:val="28"/>
          <w:szCs w:val="28"/>
          <w:lang w:val="en-US"/>
        </w:rPr>
        <w:t>RESULTS AND DISCUSSIONS</w:t>
      </w:r>
    </w:p>
    <w:p w:rsidR="005C7C17" w:rsidRPr="007A5B1E" w:rsidRDefault="002A1F56" w:rsidP="007A5B1E">
      <w:pPr>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As was noted by Schmidt extra-linguistic is a language situation outside of the linguistic sphere but still in the scope of language learning as its elements such as motivation, emotion, attitude, personality are taken into account to learn a language </w:t>
      </w:r>
      <w:r w:rsidR="00374B60" w:rsidRPr="007A5B1E">
        <w:rPr>
          <w:rFonts w:ascii="Times New Roman" w:hAnsi="Times New Roman" w:cs="Times New Roman"/>
          <w:sz w:val="28"/>
          <w:szCs w:val="28"/>
          <w:lang w:val="en-US"/>
        </w:rPr>
        <w:t>[15]</w:t>
      </w:r>
      <w:r w:rsidRPr="007A5B1E">
        <w:rPr>
          <w:rFonts w:ascii="Times New Roman" w:hAnsi="Times New Roman" w:cs="Times New Roman"/>
          <w:sz w:val="28"/>
          <w:szCs w:val="28"/>
          <w:lang w:val="en-US"/>
        </w:rPr>
        <w:t xml:space="preserve">. In our investigation we touched upon unlimited source of the elements, since </w:t>
      </w:r>
      <w:r w:rsidR="00412355" w:rsidRPr="007A5B1E">
        <w:rPr>
          <w:rFonts w:ascii="Times New Roman" w:hAnsi="Times New Roman" w:cs="Times New Roman"/>
          <w:sz w:val="28"/>
          <w:szCs w:val="28"/>
          <w:lang w:val="en-US"/>
        </w:rPr>
        <w:t xml:space="preserve">the identity of fictional firms involves live situations alongside with medical cases. </w:t>
      </w:r>
      <w:r w:rsidR="00B035E1" w:rsidRPr="007A5B1E">
        <w:rPr>
          <w:rFonts w:ascii="Times New Roman" w:hAnsi="Times New Roman" w:cs="Times New Roman"/>
          <w:sz w:val="28"/>
          <w:szCs w:val="28"/>
          <w:lang w:val="en-US"/>
        </w:rPr>
        <w:t xml:space="preserve">The selection of the </w:t>
      </w:r>
      <w:proofErr w:type="spellStart"/>
      <w:r w:rsidR="00B035E1" w:rsidRPr="007A5B1E">
        <w:rPr>
          <w:rFonts w:ascii="Times New Roman" w:hAnsi="Times New Roman" w:cs="Times New Roman"/>
          <w:sz w:val="28"/>
          <w:szCs w:val="28"/>
          <w:lang w:val="en-US"/>
        </w:rPr>
        <w:t>extralinguistic</w:t>
      </w:r>
      <w:proofErr w:type="spellEnd"/>
      <w:r w:rsidR="00B035E1" w:rsidRPr="007A5B1E">
        <w:rPr>
          <w:rFonts w:ascii="Times New Roman" w:hAnsi="Times New Roman" w:cs="Times New Roman"/>
          <w:sz w:val="28"/>
          <w:szCs w:val="28"/>
          <w:lang w:val="en-US"/>
        </w:rPr>
        <w:t xml:space="preserve"> concept variables for in the series was different, presenting different life situations and medical cases.</w:t>
      </w:r>
      <w:r w:rsidR="00D649FE" w:rsidRPr="007A5B1E">
        <w:rPr>
          <w:rFonts w:ascii="Times New Roman" w:hAnsi="Times New Roman" w:cs="Times New Roman"/>
          <w:sz w:val="28"/>
          <w:szCs w:val="28"/>
          <w:lang w:val="en-US"/>
        </w:rPr>
        <w:t xml:space="preserve"> </w:t>
      </w:r>
      <w:r w:rsidR="00975D36" w:rsidRPr="007A5B1E">
        <w:rPr>
          <w:rFonts w:ascii="Times New Roman" w:hAnsi="Times New Roman" w:cs="Times New Roman"/>
          <w:sz w:val="28"/>
          <w:szCs w:val="28"/>
          <w:lang w:val="en-US"/>
        </w:rPr>
        <w:t xml:space="preserve"> </w:t>
      </w:r>
      <w:r w:rsidR="005C7C17" w:rsidRPr="007A5B1E">
        <w:rPr>
          <w:rFonts w:ascii="Times New Roman" w:hAnsi="Times New Roman" w:cs="Times New Roman"/>
          <w:sz w:val="28"/>
          <w:szCs w:val="28"/>
          <w:lang w:val="en-US"/>
        </w:rPr>
        <w:t xml:space="preserve">Thus, students from </w:t>
      </w:r>
      <w:r w:rsidR="00482F69" w:rsidRPr="007A5B1E">
        <w:rPr>
          <w:rFonts w:ascii="Times New Roman" w:hAnsi="Times New Roman" w:cs="Times New Roman"/>
          <w:sz w:val="28"/>
          <w:szCs w:val="28"/>
          <w:lang w:val="en-US"/>
        </w:rPr>
        <w:t>“</w:t>
      </w:r>
      <w:r w:rsidR="005C7C17" w:rsidRPr="007A5B1E">
        <w:rPr>
          <w:rFonts w:ascii="Times New Roman" w:hAnsi="Times New Roman" w:cs="Times New Roman"/>
          <w:sz w:val="28"/>
          <w:szCs w:val="28"/>
          <w:lang w:val="en-US"/>
        </w:rPr>
        <w:t>Experimental</w:t>
      </w:r>
      <w:r w:rsidR="00482F69" w:rsidRPr="007A5B1E">
        <w:rPr>
          <w:rFonts w:ascii="Times New Roman" w:hAnsi="Times New Roman" w:cs="Times New Roman"/>
          <w:sz w:val="28"/>
          <w:szCs w:val="28"/>
          <w:lang w:val="en-US"/>
        </w:rPr>
        <w:t>”</w:t>
      </w:r>
      <w:r w:rsidR="005C7C17" w:rsidRPr="007A5B1E">
        <w:rPr>
          <w:rFonts w:ascii="Times New Roman" w:hAnsi="Times New Roman" w:cs="Times New Roman"/>
          <w:sz w:val="28"/>
          <w:szCs w:val="28"/>
          <w:lang w:val="en-US"/>
        </w:rPr>
        <w:t xml:space="preserve"> group had an opportunity to observe all the communicative situations surrounded by all the possible extra linguistic factors inherent to real life situation: gestures,</w:t>
      </w:r>
      <w:r w:rsidR="00482F69" w:rsidRPr="007A5B1E">
        <w:rPr>
          <w:rFonts w:ascii="Times New Roman" w:hAnsi="Times New Roman" w:cs="Times New Roman"/>
          <w:sz w:val="28"/>
          <w:szCs w:val="28"/>
          <w:lang w:val="en-US"/>
        </w:rPr>
        <w:t xml:space="preserve"> </w:t>
      </w:r>
      <w:r w:rsidR="005C7C17" w:rsidRPr="007A5B1E">
        <w:rPr>
          <w:rFonts w:ascii="Times New Roman" w:hAnsi="Times New Roman" w:cs="Times New Roman"/>
          <w:sz w:val="28"/>
          <w:szCs w:val="28"/>
          <w:lang w:val="en-US"/>
        </w:rPr>
        <w:t>mimics, social behavior, cultural identity,</w:t>
      </w:r>
      <w:r w:rsidR="00482F69" w:rsidRPr="007A5B1E">
        <w:rPr>
          <w:rFonts w:ascii="Times New Roman" w:hAnsi="Times New Roman" w:cs="Times New Roman"/>
          <w:sz w:val="28"/>
          <w:szCs w:val="28"/>
          <w:lang w:val="en-US"/>
        </w:rPr>
        <w:t xml:space="preserve"> </w:t>
      </w:r>
      <w:r w:rsidR="005C7C17" w:rsidRPr="007A5B1E">
        <w:rPr>
          <w:rFonts w:ascii="Times New Roman" w:hAnsi="Times New Roman" w:cs="Times New Roman"/>
          <w:sz w:val="28"/>
          <w:szCs w:val="28"/>
          <w:lang w:val="en-US"/>
        </w:rPr>
        <w:t>spatial information, psychological information, political and economic condition and etc</w:t>
      </w:r>
      <w:r w:rsidR="00A4352F" w:rsidRPr="007A5B1E">
        <w:rPr>
          <w:rFonts w:ascii="Times New Roman" w:hAnsi="Times New Roman" w:cs="Times New Roman"/>
          <w:sz w:val="28"/>
          <w:szCs w:val="28"/>
          <w:lang w:val="en-US"/>
        </w:rPr>
        <w:t>. Throughout 4 months of our research</w:t>
      </w:r>
      <w:r w:rsidR="00482F69" w:rsidRPr="007A5B1E">
        <w:rPr>
          <w:rFonts w:ascii="Times New Roman" w:hAnsi="Times New Roman" w:cs="Times New Roman"/>
          <w:sz w:val="28"/>
          <w:szCs w:val="28"/>
          <w:lang w:val="en-US"/>
        </w:rPr>
        <w:t xml:space="preserve"> students watched 80 episodes of “Hose M.D” series averaging one episode every 2 days. “Traditional” group focused on learning 400 medical </w:t>
      </w:r>
      <w:r w:rsidR="009776E3" w:rsidRPr="007A5B1E">
        <w:rPr>
          <w:rFonts w:ascii="Times New Roman" w:hAnsi="Times New Roman" w:cs="Times New Roman"/>
          <w:sz w:val="28"/>
          <w:szCs w:val="28"/>
          <w:lang w:val="en-US"/>
        </w:rPr>
        <w:t>words previously</w:t>
      </w:r>
      <w:r w:rsidR="00482F69" w:rsidRPr="007A5B1E">
        <w:rPr>
          <w:rFonts w:ascii="Times New Roman" w:hAnsi="Times New Roman" w:cs="Times New Roman"/>
          <w:sz w:val="28"/>
          <w:szCs w:val="28"/>
          <w:lang w:val="en-US"/>
        </w:rPr>
        <w:t xml:space="preserve"> given by the teachers from the same video material, averaging 3 words learned per day.  “Traditional” group had an advantage of specifically selected words with the only aim to learn only 3 words a day, </w:t>
      </w:r>
      <w:proofErr w:type="gramStart"/>
      <w:r w:rsidR="00482F69" w:rsidRPr="007A5B1E">
        <w:rPr>
          <w:rFonts w:ascii="Times New Roman" w:hAnsi="Times New Roman" w:cs="Times New Roman"/>
          <w:sz w:val="28"/>
          <w:szCs w:val="28"/>
          <w:lang w:val="en-US"/>
        </w:rPr>
        <w:t>while  “</w:t>
      </w:r>
      <w:proofErr w:type="gramEnd"/>
      <w:r w:rsidR="00482F69" w:rsidRPr="007A5B1E">
        <w:rPr>
          <w:rFonts w:ascii="Times New Roman" w:hAnsi="Times New Roman" w:cs="Times New Roman"/>
          <w:sz w:val="28"/>
          <w:szCs w:val="28"/>
          <w:lang w:val="en-US"/>
        </w:rPr>
        <w:t xml:space="preserve">Experimental” group didn’t have any handouts, list of words or any translations. </w:t>
      </w:r>
      <w:r w:rsidR="00482F69" w:rsidRPr="007A5B1E">
        <w:rPr>
          <w:rFonts w:ascii="Times New Roman" w:hAnsi="Times New Roman" w:cs="Times New Roman"/>
          <w:sz w:val="28"/>
          <w:szCs w:val="28"/>
          <w:lang w:val="en-US"/>
        </w:rPr>
        <w:lastRenderedPageBreak/>
        <w:t xml:space="preserve">Experimental group had unlimited source of medical terminology with the sole purpose of watching them with the indicated frequency. </w:t>
      </w:r>
    </w:p>
    <w:p w:rsidR="00012030" w:rsidRPr="007A5B1E" w:rsidRDefault="00012030" w:rsidP="007A5B1E">
      <w:pPr>
        <w:ind w:firstLine="708"/>
        <w:rPr>
          <w:rFonts w:ascii="Times New Roman" w:hAnsi="Times New Roman" w:cs="Times New Roman"/>
          <w:sz w:val="28"/>
          <w:szCs w:val="28"/>
          <w:lang w:val="en-US"/>
        </w:rPr>
      </w:pPr>
      <w:r w:rsidRPr="007A5B1E">
        <w:rPr>
          <w:rFonts w:ascii="Times New Roman" w:hAnsi="Times New Roman" w:cs="Times New Roman"/>
          <w:sz w:val="28"/>
          <w:szCs w:val="28"/>
          <w:lang w:val="en-US"/>
        </w:rPr>
        <w:t>During our research, every month we tested 100 identical words provided to both groups respectively (Graph 2)</w:t>
      </w:r>
      <w:r w:rsidR="00DA3343" w:rsidRPr="007A5B1E">
        <w:rPr>
          <w:rFonts w:ascii="Times New Roman" w:hAnsi="Times New Roman" w:cs="Times New Roman"/>
          <w:sz w:val="28"/>
          <w:szCs w:val="28"/>
          <w:lang w:val="en-US"/>
        </w:rPr>
        <w:t>. The primary objective of data collection is testing the assimilation of knowledge of both types of studying and their progression.</w:t>
      </w:r>
    </w:p>
    <w:p w:rsidR="0038587A" w:rsidRPr="007A5B1E" w:rsidRDefault="00012030" w:rsidP="007A5B1E">
      <w:pPr>
        <w:ind w:firstLine="708"/>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As already has been noted, the participants were deliberately divided into two groups with exactly the same knowledge, and at the beginning of the experiments </w:t>
      </w:r>
      <w:r w:rsidR="00D66FFD" w:rsidRPr="007A5B1E">
        <w:rPr>
          <w:rFonts w:ascii="Times New Roman" w:hAnsi="Times New Roman" w:cs="Times New Roman"/>
          <w:sz w:val="28"/>
          <w:szCs w:val="28"/>
          <w:lang w:val="en-US"/>
        </w:rPr>
        <w:t xml:space="preserve">(September) </w:t>
      </w:r>
      <w:r w:rsidRPr="007A5B1E">
        <w:rPr>
          <w:rFonts w:ascii="Times New Roman" w:hAnsi="Times New Roman" w:cs="Times New Roman"/>
          <w:sz w:val="28"/>
          <w:szCs w:val="28"/>
          <w:lang w:val="en-US"/>
        </w:rPr>
        <w:t>both groups had identical percentage of academic performance (5% of known vocabulary).</w:t>
      </w:r>
      <w:r w:rsidR="00D66FFD" w:rsidRPr="007A5B1E">
        <w:rPr>
          <w:rFonts w:ascii="Times New Roman" w:hAnsi="Times New Roman" w:cs="Times New Roman"/>
          <w:sz w:val="28"/>
          <w:szCs w:val="28"/>
          <w:lang w:val="en-US"/>
        </w:rPr>
        <w:t xml:space="preserve"> By October, both groups had increased modestly accounting for 12% and 28%, respectively with slight lead ahead for experimental group. At the next stage, in November, the difference became marginally visible, making up the gap twice more (Traditional-20%, Experimental-45%). By the last part of our investigation, the results varied considerably. Traditional group </w:t>
      </w:r>
      <w:proofErr w:type="gramStart"/>
      <w:r w:rsidR="00D66FFD" w:rsidRPr="007A5B1E">
        <w:rPr>
          <w:rFonts w:ascii="Times New Roman" w:hAnsi="Times New Roman" w:cs="Times New Roman"/>
          <w:sz w:val="28"/>
          <w:szCs w:val="28"/>
          <w:lang w:val="en-US"/>
        </w:rPr>
        <w:t>resulted</w:t>
      </w:r>
      <w:proofErr w:type="gramEnd"/>
      <w:r w:rsidR="00D66FFD" w:rsidRPr="007A5B1E">
        <w:rPr>
          <w:rFonts w:ascii="Times New Roman" w:hAnsi="Times New Roman" w:cs="Times New Roman"/>
          <w:sz w:val="28"/>
          <w:szCs w:val="28"/>
          <w:lang w:val="en-US"/>
        </w:rPr>
        <w:t xml:space="preserve"> 36% total correct answers, while Experimental group reached </w:t>
      </w:r>
      <w:r w:rsidR="0038587A" w:rsidRPr="007A5B1E">
        <w:rPr>
          <w:rFonts w:ascii="Times New Roman" w:hAnsi="Times New Roman" w:cs="Times New Roman"/>
          <w:sz w:val="28"/>
          <w:szCs w:val="28"/>
          <w:lang w:val="en-US"/>
        </w:rPr>
        <w:t>74 %.</w:t>
      </w:r>
    </w:p>
    <w:p w:rsidR="003410B4" w:rsidRPr="007A5B1E" w:rsidRDefault="003410B4" w:rsidP="007A5B1E">
      <w:pPr>
        <w:rPr>
          <w:rFonts w:ascii="Times New Roman" w:hAnsi="Times New Roman" w:cs="Times New Roman"/>
          <w:sz w:val="28"/>
          <w:szCs w:val="28"/>
          <w:lang w:val="en-US"/>
        </w:rPr>
      </w:pPr>
    </w:p>
    <w:p w:rsidR="00831366" w:rsidRPr="007A5B1E" w:rsidRDefault="003410B4" w:rsidP="007A5B1E">
      <w:pPr>
        <w:tabs>
          <w:tab w:val="left" w:pos="1725"/>
        </w:tabs>
        <w:rPr>
          <w:rFonts w:ascii="Times New Roman" w:hAnsi="Times New Roman" w:cs="Times New Roman"/>
          <w:sz w:val="28"/>
          <w:szCs w:val="28"/>
        </w:rPr>
      </w:pPr>
      <w:r w:rsidRPr="007A5B1E">
        <w:rPr>
          <w:rFonts w:ascii="Times New Roman" w:hAnsi="Times New Roman" w:cs="Times New Roman"/>
          <w:sz w:val="28"/>
          <w:szCs w:val="28"/>
          <w:lang w:val="en-US"/>
        </w:rPr>
        <w:tab/>
      </w:r>
      <w:r w:rsidRPr="007A5B1E">
        <w:rPr>
          <w:rFonts w:ascii="Times New Roman" w:hAnsi="Times New Roman" w:cs="Times New Roman"/>
          <w:noProof/>
          <w:sz w:val="28"/>
          <w:szCs w:val="28"/>
          <w:lang w:eastAsia="ru-RU"/>
        </w:rPr>
        <w:drawing>
          <wp:inline distT="0" distB="0" distL="0" distR="0" wp14:anchorId="181D7E11" wp14:editId="3E7A09EC">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3CA4" w:rsidRPr="007A5B1E" w:rsidRDefault="005E3CA4" w:rsidP="007A5B1E">
      <w:pPr>
        <w:tabs>
          <w:tab w:val="left" w:pos="1725"/>
        </w:tabs>
        <w:rPr>
          <w:rFonts w:ascii="Times New Roman" w:hAnsi="Times New Roman" w:cs="Times New Roman"/>
          <w:sz w:val="28"/>
          <w:szCs w:val="28"/>
          <w:lang w:val="en-US"/>
        </w:rPr>
      </w:pPr>
      <w:r w:rsidRPr="007A5B1E">
        <w:rPr>
          <w:rFonts w:ascii="Times New Roman" w:hAnsi="Times New Roman" w:cs="Times New Roman"/>
          <w:i/>
          <w:sz w:val="28"/>
          <w:szCs w:val="28"/>
          <w:lang w:val="en-US"/>
        </w:rPr>
        <w:t>Graph 2</w:t>
      </w:r>
      <w:r w:rsidRPr="007A5B1E">
        <w:rPr>
          <w:rFonts w:ascii="Times New Roman" w:hAnsi="Times New Roman" w:cs="Times New Roman"/>
          <w:sz w:val="28"/>
          <w:szCs w:val="28"/>
          <w:lang w:val="en-US"/>
        </w:rPr>
        <w:t xml:space="preserve"> provides information about the participants and their English proficiency levels</w:t>
      </w:r>
    </w:p>
    <w:p w:rsidR="00012030" w:rsidRPr="007A5B1E" w:rsidRDefault="0038587A" w:rsidP="007A5B1E">
      <w:pPr>
        <w:tabs>
          <w:tab w:val="left" w:pos="1725"/>
        </w:tabs>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Analysis of data revealed incomparable difference in learning efficiency between 2 groups. </w:t>
      </w:r>
      <w:r w:rsidR="00AA7656" w:rsidRPr="007A5B1E">
        <w:rPr>
          <w:rFonts w:ascii="Times New Roman" w:hAnsi="Times New Roman" w:cs="Times New Roman"/>
          <w:sz w:val="28"/>
          <w:szCs w:val="28"/>
          <w:lang w:val="en-US"/>
        </w:rPr>
        <w:t xml:space="preserve">The researcher found that students in the experimental groups scored significantly higher than the traditional group. </w:t>
      </w:r>
      <w:r w:rsidRPr="007A5B1E">
        <w:rPr>
          <w:rFonts w:ascii="Times New Roman" w:hAnsi="Times New Roman" w:cs="Times New Roman"/>
          <w:sz w:val="28"/>
          <w:szCs w:val="28"/>
          <w:lang w:val="en-US"/>
        </w:rPr>
        <w:t xml:space="preserve">Although, experimental group wasn’t provided with any specific list of vocabulary or translations to the terms, they overtook significantly ahead with remarkable results. </w:t>
      </w:r>
      <w:r w:rsidR="009776E3" w:rsidRPr="007A5B1E">
        <w:rPr>
          <w:rFonts w:ascii="Times New Roman" w:hAnsi="Times New Roman" w:cs="Times New Roman"/>
          <w:sz w:val="28"/>
          <w:szCs w:val="28"/>
          <w:lang w:val="en-US"/>
        </w:rPr>
        <w:t>Enjoyable</w:t>
      </w:r>
      <w:r w:rsidRPr="007A5B1E">
        <w:rPr>
          <w:rFonts w:ascii="Times New Roman" w:hAnsi="Times New Roman" w:cs="Times New Roman"/>
          <w:sz w:val="28"/>
          <w:szCs w:val="28"/>
          <w:lang w:val="en-US"/>
        </w:rPr>
        <w:t xml:space="preserve"> movie screening was conditioned only by one rule of watching 1 episode per 2 days. Moreover, traditional group had a </w:t>
      </w:r>
      <w:r w:rsidRPr="007A5B1E">
        <w:rPr>
          <w:rFonts w:ascii="Times New Roman" w:hAnsi="Times New Roman" w:cs="Times New Roman"/>
          <w:sz w:val="28"/>
          <w:szCs w:val="28"/>
          <w:lang w:val="en-US"/>
        </w:rPr>
        <w:lastRenderedPageBreak/>
        <w:t xml:space="preserve">pretty easy task of learning 3 words per day, whereas the list of </w:t>
      </w:r>
      <w:r w:rsidR="00B23317" w:rsidRPr="007A5B1E">
        <w:rPr>
          <w:rFonts w:ascii="Times New Roman" w:hAnsi="Times New Roman" w:cs="Times New Roman"/>
          <w:sz w:val="28"/>
          <w:szCs w:val="28"/>
          <w:lang w:val="en-US"/>
        </w:rPr>
        <w:t>terms</w:t>
      </w:r>
      <w:r w:rsidRPr="007A5B1E">
        <w:rPr>
          <w:rFonts w:ascii="Times New Roman" w:hAnsi="Times New Roman" w:cs="Times New Roman"/>
          <w:sz w:val="28"/>
          <w:szCs w:val="28"/>
          <w:lang w:val="en-US"/>
        </w:rPr>
        <w:t xml:space="preserve"> with their transl</w:t>
      </w:r>
      <w:r w:rsidR="00B52C18" w:rsidRPr="007A5B1E">
        <w:rPr>
          <w:rFonts w:ascii="Times New Roman" w:hAnsi="Times New Roman" w:cs="Times New Roman"/>
          <w:sz w:val="28"/>
          <w:szCs w:val="28"/>
          <w:lang w:val="en-US"/>
        </w:rPr>
        <w:t>ations was provided beforehand,</w:t>
      </w:r>
      <w:r w:rsidR="00B23317" w:rsidRPr="007A5B1E">
        <w:rPr>
          <w:rFonts w:ascii="Times New Roman" w:hAnsi="Times New Roman" w:cs="Times New Roman"/>
          <w:sz w:val="28"/>
          <w:szCs w:val="28"/>
          <w:lang w:val="en-US"/>
        </w:rPr>
        <w:t xml:space="preserve"> </w:t>
      </w:r>
      <w:r w:rsidR="00B52C18" w:rsidRPr="007A5B1E">
        <w:rPr>
          <w:rFonts w:ascii="Times New Roman" w:hAnsi="Times New Roman" w:cs="Times New Roman"/>
          <w:sz w:val="28"/>
          <w:szCs w:val="28"/>
          <w:lang w:val="en-US"/>
        </w:rPr>
        <w:t xml:space="preserve">thereby, simplifying their assignment.  </w:t>
      </w:r>
    </w:p>
    <w:p w:rsidR="009776E3" w:rsidRPr="007A5B1E" w:rsidRDefault="00321B71" w:rsidP="007A5B1E">
      <w:pPr>
        <w:tabs>
          <w:tab w:val="left" w:pos="1725"/>
        </w:tabs>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The study revealed that exposure to movies presented with different types of extra linguistic factors allowed students to be much more successful at comprehending and retention of medical terminology. </w:t>
      </w:r>
      <w:r w:rsidR="00B23317" w:rsidRPr="007A5B1E">
        <w:rPr>
          <w:rFonts w:ascii="Times New Roman" w:hAnsi="Times New Roman" w:cs="Times New Roman"/>
          <w:sz w:val="28"/>
          <w:szCs w:val="28"/>
          <w:lang w:val="en-US"/>
        </w:rPr>
        <w:t xml:space="preserve">It is inferred that penetration into the linguistic environment with all the visual aids inherited to real life situation contributes to better understanding and learning of foreign language. In the frames of our work, we were aimed at medical terminology. </w:t>
      </w:r>
      <w:r w:rsidR="005E3CA4" w:rsidRPr="007A5B1E">
        <w:rPr>
          <w:rFonts w:ascii="Times New Roman" w:hAnsi="Times New Roman" w:cs="Times New Roman"/>
          <w:sz w:val="28"/>
          <w:szCs w:val="28"/>
          <w:lang w:val="en-US"/>
        </w:rPr>
        <w:t>The problem of</w:t>
      </w:r>
      <w:r w:rsidR="00B23317" w:rsidRPr="007A5B1E">
        <w:rPr>
          <w:rFonts w:ascii="Times New Roman" w:hAnsi="Times New Roman" w:cs="Times New Roman"/>
          <w:sz w:val="28"/>
          <w:szCs w:val="28"/>
          <w:lang w:val="en-US"/>
        </w:rPr>
        <w:t xml:space="preserve"> complexity of medical vocabulary </w:t>
      </w:r>
      <w:r w:rsidR="005E3CA4" w:rsidRPr="007A5B1E">
        <w:rPr>
          <w:rFonts w:ascii="Times New Roman" w:hAnsi="Times New Roman" w:cs="Times New Roman"/>
          <w:sz w:val="28"/>
          <w:szCs w:val="28"/>
          <w:lang w:val="en-US"/>
        </w:rPr>
        <w:t>was overcome by extra linguistic factors assisting in better language acquisition.</w:t>
      </w:r>
    </w:p>
    <w:p w:rsidR="00B23317" w:rsidRPr="007A5B1E" w:rsidRDefault="009776E3" w:rsidP="007A5B1E">
      <w:pPr>
        <w:rPr>
          <w:rFonts w:ascii="Times New Roman" w:hAnsi="Times New Roman" w:cs="Times New Roman"/>
          <w:sz w:val="28"/>
          <w:szCs w:val="28"/>
          <w:lang w:val="en-US"/>
        </w:rPr>
      </w:pPr>
      <w:r w:rsidRPr="007A5B1E">
        <w:rPr>
          <w:rFonts w:ascii="Times New Roman" w:hAnsi="Times New Roman" w:cs="Times New Roman"/>
          <w:sz w:val="28"/>
          <w:szCs w:val="28"/>
          <w:lang w:val="en-US"/>
        </w:rPr>
        <w:tab/>
        <w:t xml:space="preserve"> In particular, we focused on the analysis of comprehension and production of communicative </w:t>
      </w:r>
      <w:r w:rsidR="00E533C4" w:rsidRPr="007A5B1E">
        <w:rPr>
          <w:rFonts w:ascii="Times New Roman" w:hAnsi="Times New Roman" w:cs="Times New Roman"/>
          <w:sz w:val="28"/>
          <w:szCs w:val="28"/>
          <w:lang w:val="en-US"/>
        </w:rPr>
        <w:t>medical terms. Although</w:t>
      </w:r>
      <w:r w:rsidR="00D7057C" w:rsidRPr="007A5B1E">
        <w:rPr>
          <w:rFonts w:ascii="Times New Roman" w:hAnsi="Times New Roman" w:cs="Times New Roman"/>
          <w:sz w:val="28"/>
          <w:szCs w:val="28"/>
          <w:lang w:val="en-US"/>
        </w:rPr>
        <w:t xml:space="preserve"> experimenter’s group faced a great number of ordinary routine </w:t>
      </w:r>
      <w:proofErr w:type="gramStart"/>
      <w:r w:rsidR="00D7057C" w:rsidRPr="007A5B1E">
        <w:rPr>
          <w:rFonts w:ascii="Times New Roman" w:hAnsi="Times New Roman" w:cs="Times New Roman"/>
          <w:sz w:val="28"/>
          <w:szCs w:val="28"/>
          <w:lang w:val="en-US"/>
        </w:rPr>
        <w:t>vocabulary</w:t>
      </w:r>
      <w:proofErr w:type="gramEnd"/>
      <w:r w:rsidR="00E533C4" w:rsidRPr="007A5B1E">
        <w:rPr>
          <w:rFonts w:ascii="Times New Roman" w:hAnsi="Times New Roman" w:cs="Times New Roman"/>
          <w:sz w:val="28"/>
          <w:szCs w:val="28"/>
          <w:lang w:val="en-US"/>
        </w:rPr>
        <w:t>, t</w:t>
      </w:r>
      <w:r w:rsidR="00D7057C" w:rsidRPr="007A5B1E">
        <w:rPr>
          <w:rFonts w:ascii="Times New Roman" w:hAnsi="Times New Roman" w:cs="Times New Roman"/>
          <w:sz w:val="28"/>
          <w:szCs w:val="28"/>
          <w:lang w:val="en-US"/>
        </w:rPr>
        <w:t xml:space="preserve">he fact of high informative density didn’t complicate the rate of terminological acquisition. </w:t>
      </w:r>
    </w:p>
    <w:p w:rsidR="00E8013E" w:rsidRPr="007A5B1E" w:rsidRDefault="00D649FE" w:rsidP="007A5B1E">
      <w:pPr>
        <w:ind w:firstLine="708"/>
        <w:rPr>
          <w:rFonts w:ascii="Times New Roman" w:hAnsi="Times New Roman" w:cs="Times New Roman"/>
          <w:sz w:val="28"/>
          <w:szCs w:val="28"/>
          <w:lang w:val="en-US"/>
        </w:rPr>
      </w:pPr>
      <w:proofErr w:type="gramStart"/>
      <w:r w:rsidRPr="007A5B1E">
        <w:rPr>
          <w:rFonts w:ascii="Times New Roman" w:hAnsi="Times New Roman" w:cs="Times New Roman"/>
          <w:sz w:val="28"/>
          <w:szCs w:val="28"/>
          <w:lang w:val="en-US"/>
        </w:rPr>
        <w:t>Affiliation to the genre of future profession of the participants in this study have</w:t>
      </w:r>
      <w:proofErr w:type="gramEnd"/>
      <w:r w:rsidRPr="007A5B1E">
        <w:rPr>
          <w:rFonts w:ascii="Times New Roman" w:hAnsi="Times New Roman" w:cs="Times New Roman"/>
          <w:sz w:val="28"/>
          <w:szCs w:val="28"/>
          <w:lang w:val="en-US"/>
        </w:rPr>
        <w:t xml:space="preserve"> strong pulling factors for students to appreciate the language and culture of a English language</w:t>
      </w:r>
      <w:r w:rsidR="003B38D2" w:rsidRPr="007A5B1E">
        <w:rPr>
          <w:rFonts w:ascii="Times New Roman" w:hAnsi="Times New Roman" w:cs="Times New Roman"/>
          <w:sz w:val="28"/>
          <w:szCs w:val="28"/>
          <w:lang w:val="en-US"/>
        </w:rPr>
        <w:t xml:space="preserve">. </w:t>
      </w:r>
      <w:r w:rsidR="00B452CC" w:rsidRPr="007A5B1E">
        <w:rPr>
          <w:rFonts w:ascii="Times New Roman" w:hAnsi="Times New Roman" w:cs="Times New Roman"/>
          <w:sz w:val="28"/>
          <w:szCs w:val="28"/>
          <w:lang w:val="en-US"/>
        </w:rPr>
        <w:t>Extra-linguistic elements such as motivation, attitudes, personality and emotion play</w:t>
      </w:r>
      <w:r w:rsidR="003B38D2" w:rsidRPr="007A5B1E">
        <w:rPr>
          <w:rFonts w:ascii="Times New Roman" w:hAnsi="Times New Roman" w:cs="Times New Roman"/>
          <w:sz w:val="28"/>
          <w:szCs w:val="28"/>
          <w:lang w:val="en-US"/>
        </w:rPr>
        <w:t>ed</w:t>
      </w:r>
      <w:r w:rsidR="00B452CC" w:rsidRPr="007A5B1E">
        <w:rPr>
          <w:rFonts w:ascii="Times New Roman" w:hAnsi="Times New Roman" w:cs="Times New Roman"/>
          <w:sz w:val="28"/>
          <w:szCs w:val="28"/>
          <w:lang w:val="en-US"/>
        </w:rPr>
        <w:t xml:space="preserve"> a major role in determining the readiness of the le</w:t>
      </w:r>
      <w:r w:rsidR="003B38D2" w:rsidRPr="007A5B1E">
        <w:rPr>
          <w:rFonts w:ascii="Times New Roman" w:hAnsi="Times New Roman" w:cs="Times New Roman"/>
          <w:sz w:val="28"/>
          <w:szCs w:val="28"/>
          <w:lang w:val="en-US"/>
        </w:rPr>
        <w:t xml:space="preserve">arners of experimental group while students with the sole tiresome aim to learn the words by heart proved very poor performance. </w:t>
      </w:r>
    </w:p>
    <w:p w:rsidR="007C1C44" w:rsidRPr="007A5B1E" w:rsidRDefault="00550E06" w:rsidP="007A5B1E">
      <w:pPr>
        <w:ind w:firstLine="708"/>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In films we see a whole </w:t>
      </w:r>
      <w:proofErr w:type="spellStart"/>
      <w:r w:rsidRPr="007A5B1E">
        <w:rPr>
          <w:rFonts w:ascii="Times New Roman" w:hAnsi="Times New Roman" w:cs="Times New Roman"/>
          <w:sz w:val="28"/>
          <w:szCs w:val="28"/>
          <w:lang w:val="en-US"/>
        </w:rPr>
        <w:t>extralinguistic</w:t>
      </w:r>
      <w:proofErr w:type="spellEnd"/>
      <w:r w:rsidRPr="007A5B1E">
        <w:rPr>
          <w:rFonts w:ascii="Times New Roman" w:hAnsi="Times New Roman" w:cs="Times New Roman"/>
          <w:sz w:val="28"/>
          <w:szCs w:val="28"/>
          <w:lang w:val="en-US"/>
        </w:rPr>
        <w:t xml:space="preserve"> system contributing to the understanding of terms. The extra-linguistic system is the inclusion of pauses, other inclusions in speech, for example, coughing, crying, laughing, and finally, the rate of speech itself. All these additions increase the semantically significant information, but not by means of additional speech inclusions, but by “near-speech” techniques [16].</w:t>
      </w:r>
    </w:p>
    <w:p w:rsidR="003B38D2" w:rsidRPr="007A5B1E" w:rsidRDefault="003B38D2" w:rsidP="007A5B1E">
      <w:pPr>
        <w:ind w:firstLine="708"/>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Our research proves </w:t>
      </w:r>
      <w:proofErr w:type="spellStart"/>
      <w:r w:rsidRPr="007A5B1E">
        <w:rPr>
          <w:rFonts w:ascii="Times New Roman" w:hAnsi="Times New Roman" w:cs="Times New Roman"/>
          <w:sz w:val="28"/>
          <w:szCs w:val="28"/>
          <w:lang w:val="en-US"/>
        </w:rPr>
        <w:t>Rohaidah</w:t>
      </w:r>
      <w:proofErr w:type="spellEnd"/>
      <w:r w:rsidRPr="007A5B1E">
        <w:rPr>
          <w:rFonts w:ascii="Times New Roman" w:hAnsi="Times New Roman" w:cs="Times New Roman"/>
          <w:sz w:val="28"/>
          <w:szCs w:val="28"/>
          <w:lang w:val="en-US"/>
        </w:rPr>
        <w:t xml:space="preserve"> </w:t>
      </w:r>
      <w:proofErr w:type="spellStart"/>
      <w:r w:rsidRPr="007A5B1E">
        <w:rPr>
          <w:rFonts w:ascii="Times New Roman" w:hAnsi="Times New Roman" w:cs="Times New Roman"/>
          <w:sz w:val="28"/>
          <w:szCs w:val="28"/>
          <w:lang w:val="en-US"/>
        </w:rPr>
        <w:t>Kamaruddin’s</w:t>
      </w:r>
      <w:proofErr w:type="spellEnd"/>
      <w:r w:rsidRPr="007A5B1E">
        <w:rPr>
          <w:rFonts w:ascii="Times New Roman" w:hAnsi="Times New Roman" w:cs="Times New Roman"/>
          <w:sz w:val="28"/>
          <w:szCs w:val="28"/>
          <w:lang w:val="en-US"/>
        </w:rPr>
        <w:t xml:space="preserve"> statement: “Positive exposure allows the learners to willingly accept the process of the learning of the language. Students with high abilities (especially from intelligence and language skill aspect) will be more successful in learning language compared to students that received negative extra-linguistic influences</w:t>
      </w:r>
      <w:proofErr w:type="gramStart"/>
      <w:r w:rsidR="0054247F" w:rsidRPr="007A5B1E">
        <w:rPr>
          <w:rFonts w:ascii="Times New Roman" w:hAnsi="Times New Roman" w:cs="Times New Roman"/>
          <w:sz w:val="28"/>
          <w:szCs w:val="28"/>
          <w:lang w:val="en-US"/>
        </w:rPr>
        <w:t>”[</w:t>
      </w:r>
      <w:proofErr w:type="gramEnd"/>
      <w:r w:rsidR="0054247F" w:rsidRPr="007A5B1E">
        <w:rPr>
          <w:rFonts w:ascii="Times New Roman" w:hAnsi="Times New Roman" w:cs="Times New Roman"/>
          <w:sz w:val="28"/>
          <w:szCs w:val="28"/>
          <w:lang w:val="en-US"/>
        </w:rPr>
        <w:t>17]</w:t>
      </w:r>
      <w:r w:rsidRPr="007A5B1E">
        <w:rPr>
          <w:rFonts w:ascii="Times New Roman" w:hAnsi="Times New Roman" w:cs="Times New Roman"/>
          <w:sz w:val="28"/>
          <w:szCs w:val="28"/>
          <w:lang w:val="en-US"/>
        </w:rPr>
        <w:t xml:space="preserve">. In spite of the facts, that traditional group had the easiest task to imagine in learning only 3 words a </w:t>
      </w:r>
      <w:proofErr w:type="gramStart"/>
      <w:r w:rsidRPr="007A5B1E">
        <w:rPr>
          <w:rFonts w:ascii="Times New Roman" w:hAnsi="Times New Roman" w:cs="Times New Roman"/>
          <w:sz w:val="28"/>
          <w:szCs w:val="28"/>
          <w:lang w:val="en-US"/>
        </w:rPr>
        <w:t>day,</w:t>
      </w:r>
      <w:proofErr w:type="gramEnd"/>
      <w:r w:rsidRPr="007A5B1E">
        <w:rPr>
          <w:rFonts w:ascii="Times New Roman" w:hAnsi="Times New Roman" w:cs="Times New Roman"/>
          <w:sz w:val="28"/>
          <w:szCs w:val="28"/>
          <w:lang w:val="en-US"/>
        </w:rPr>
        <w:t xml:space="preserve"> their language acquisition has shown very poor results. Total absence of </w:t>
      </w:r>
      <w:proofErr w:type="spellStart"/>
      <w:r w:rsidRPr="007A5B1E">
        <w:rPr>
          <w:rFonts w:ascii="Times New Roman" w:hAnsi="Times New Roman" w:cs="Times New Roman"/>
          <w:sz w:val="28"/>
          <w:szCs w:val="28"/>
          <w:lang w:val="en-US"/>
        </w:rPr>
        <w:t>extralinguistic</w:t>
      </w:r>
      <w:proofErr w:type="spellEnd"/>
      <w:r w:rsidRPr="007A5B1E">
        <w:rPr>
          <w:rFonts w:ascii="Times New Roman" w:hAnsi="Times New Roman" w:cs="Times New Roman"/>
          <w:sz w:val="28"/>
          <w:szCs w:val="28"/>
          <w:lang w:val="en-US"/>
        </w:rPr>
        <w:t xml:space="preserve"> elements couldn’t stimulate their</w:t>
      </w:r>
      <w:r w:rsidR="00721999" w:rsidRPr="007A5B1E">
        <w:rPr>
          <w:rFonts w:ascii="Times New Roman" w:hAnsi="Times New Roman" w:cs="Times New Roman"/>
          <w:sz w:val="28"/>
          <w:szCs w:val="28"/>
          <w:lang w:val="en-US"/>
        </w:rPr>
        <w:t xml:space="preserve"> instinct abilities and motivation to study. There were no any factors contributing to the memorization of words, whereas </w:t>
      </w:r>
      <w:r w:rsidR="009737F1" w:rsidRPr="007A5B1E">
        <w:rPr>
          <w:rFonts w:ascii="Times New Roman" w:hAnsi="Times New Roman" w:cs="Times New Roman"/>
          <w:sz w:val="28"/>
          <w:szCs w:val="28"/>
          <w:lang w:val="en-US"/>
        </w:rPr>
        <w:t xml:space="preserve">experimental group experienced each word in particular communicative clearly illustrated situation accompanied by constant emotion changes, gestures, culture differentiation and social peculiarities. </w:t>
      </w:r>
    </w:p>
    <w:p w:rsidR="009737F1" w:rsidRPr="007A5B1E" w:rsidRDefault="009737F1" w:rsidP="007A5B1E">
      <w:pPr>
        <w:ind w:firstLine="708"/>
        <w:rPr>
          <w:rFonts w:ascii="Times New Roman" w:hAnsi="Times New Roman" w:cs="Times New Roman"/>
          <w:sz w:val="28"/>
          <w:szCs w:val="28"/>
          <w:lang w:val="en-US"/>
        </w:rPr>
      </w:pPr>
      <w:r w:rsidRPr="007A5B1E">
        <w:rPr>
          <w:rFonts w:ascii="Times New Roman" w:hAnsi="Times New Roman" w:cs="Times New Roman"/>
          <w:sz w:val="28"/>
          <w:szCs w:val="28"/>
          <w:lang w:val="en-US"/>
        </w:rPr>
        <w:lastRenderedPageBreak/>
        <w:t xml:space="preserve">Moreover, </w:t>
      </w:r>
      <w:r w:rsidR="00975D36" w:rsidRPr="007A5B1E">
        <w:rPr>
          <w:rFonts w:ascii="Times New Roman" w:hAnsi="Times New Roman" w:cs="Times New Roman"/>
          <w:sz w:val="28"/>
          <w:szCs w:val="28"/>
          <w:lang w:val="en-US"/>
        </w:rPr>
        <w:t>this study</w:t>
      </w:r>
      <w:r w:rsidRPr="007A5B1E">
        <w:rPr>
          <w:rFonts w:ascii="Times New Roman" w:hAnsi="Times New Roman" w:cs="Times New Roman"/>
          <w:sz w:val="28"/>
          <w:szCs w:val="28"/>
          <w:lang w:val="en-US"/>
        </w:rPr>
        <w:t xml:space="preserve"> illustrates </w:t>
      </w:r>
      <w:proofErr w:type="gramStart"/>
      <w:r w:rsidRPr="007A5B1E">
        <w:rPr>
          <w:rFonts w:ascii="Times New Roman" w:hAnsi="Times New Roman" w:cs="Times New Roman"/>
          <w:sz w:val="28"/>
          <w:szCs w:val="28"/>
          <w:lang w:val="en-US"/>
        </w:rPr>
        <w:t>that students</w:t>
      </w:r>
      <w:proofErr w:type="gramEnd"/>
      <w:r w:rsidRPr="007A5B1E">
        <w:rPr>
          <w:rFonts w:ascii="Times New Roman" w:hAnsi="Times New Roman" w:cs="Times New Roman"/>
          <w:sz w:val="28"/>
          <w:szCs w:val="28"/>
          <w:lang w:val="en-US"/>
        </w:rPr>
        <w:t xml:space="preserve"> achievements doesn’t depend on their instincts to succeed. Only through </w:t>
      </w:r>
      <w:proofErr w:type="gramStart"/>
      <w:r w:rsidRPr="007A5B1E">
        <w:rPr>
          <w:rFonts w:ascii="Times New Roman" w:hAnsi="Times New Roman" w:cs="Times New Roman"/>
          <w:sz w:val="28"/>
          <w:szCs w:val="28"/>
          <w:lang w:val="en-US"/>
        </w:rPr>
        <w:t>pursuing  favorable</w:t>
      </w:r>
      <w:proofErr w:type="gramEnd"/>
      <w:r w:rsidRPr="007A5B1E">
        <w:rPr>
          <w:rFonts w:ascii="Times New Roman" w:hAnsi="Times New Roman" w:cs="Times New Roman"/>
          <w:sz w:val="28"/>
          <w:szCs w:val="28"/>
          <w:lang w:val="en-US"/>
        </w:rPr>
        <w:t xml:space="preserve"> interactive learning environment it is possible to attain such a high performance. </w:t>
      </w:r>
    </w:p>
    <w:p w:rsidR="00242A33" w:rsidRPr="007A5B1E" w:rsidRDefault="00242A33" w:rsidP="007A5B1E">
      <w:pPr>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By the end of the experiment, we can distinguish 2 main types of </w:t>
      </w:r>
      <w:proofErr w:type="spellStart"/>
      <w:r w:rsidRPr="007A5B1E">
        <w:rPr>
          <w:rFonts w:ascii="Times New Roman" w:hAnsi="Times New Roman" w:cs="Times New Roman"/>
          <w:sz w:val="28"/>
          <w:szCs w:val="28"/>
          <w:lang w:val="en-US"/>
        </w:rPr>
        <w:t>extralinguistic</w:t>
      </w:r>
      <w:proofErr w:type="spellEnd"/>
      <w:r w:rsidRPr="007A5B1E">
        <w:rPr>
          <w:rFonts w:ascii="Times New Roman" w:hAnsi="Times New Roman" w:cs="Times New Roman"/>
          <w:sz w:val="28"/>
          <w:szCs w:val="28"/>
          <w:lang w:val="en-US"/>
        </w:rPr>
        <w:t xml:space="preserve"> aspects:</w:t>
      </w:r>
    </w:p>
    <w:p w:rsidR="00242A33" w:rsidRPr="007A5B1E" w:rsidRDefault="00242A33" w:rsidP="007A5B1E">
      <w:pPr>
        <w:rPr>
          <w:rFonts w:ascii="Times New Roman" w:hAnsi="Times New Roman" w:cs="Times New Roman"/>
          <w:sz w:val="28"/>
          <w:szCs w:val="28"/>
          <w:lang w:val="en-US"/>
        </w:rPr>
      </w:pPr>
      <w:proofErr w:type="gramStart"/>
      <w:r w:rsidRPr="007A5B1E">
        <w:rPr>
          <w:rFonts w:ascii="Times New Roman" w:hAnsi="Times New Roman" w:cs="Times New Roman"/>
          <w:sz w:val="28"/>
          <w:szCs w:val="28"/>
          <w:lang w:val="en-US"/>
        </w:rPr>
        <w:t xml:space="preserve">Visual factors – </w:t>
      </w:r>
      <w:r w:rsidR="00D66AFD" w:rsidRPr="007A5B1E">
        <w:rPr>
          <w:rFonts w:ascii="Times New Roman" w:hAnsi="Times New Roman" w:cs="Times New Roman"/>
          <w:sz w:val="28"/>
          <w:szCs w:val="28"/>
          <w:lang w:val="en-US"/>
        </w:rPr>
        <w:t>gestures and hand movements denoting to different medical condition (suffocating, psychic problems</w:t>
      </w:r>
      <w:r w:rsidR="00463819" w:rsidRPr="007A5B1E">
        <w:rPr>
          <w:rFonts w:ascii="Times New Roman" w:hAnsi="Times New Roman" w:cs="Times New Roman"/>
          <w:sz w:val="28"/>
          <w:szCs w:val="28"/>
          <w:lang w:val="en-US"/>
        </w:rPr>
        <w:t xml:space="preserve"> and etc.)</w:t>
      </w:r>
      <w:proofErr w:type="gramEnd"/>
    </w:p>
    <w:p w:rsidR="00D43C54" w:rsidRPr="007A5B1E" w:rsidRDefault="00242A33" w:rsidP="007A5B1E">
      <w:pPr>
        <w:rPr>
          <w:rFonts w:ascii="Times New Roman" w:hAnsi="Times New Roman" w:cs="Times New Roman"/>
          <w:sz w:val="28"/>
          <w:szCs w:val="28"/>
          <w:lang w:val="en-US"/>
        </w:rPr>
      </w:pPr>
      <w:r w:rsidRPr="007A5B1E">
        <w:rPr>
          <w:rFonts w:ascii="Times New Roman" w:hAnsi="Times New Roman" w:cs="Times New Roman"/>
          <w:sz w:val="28"/>
          <w:szCs w:val="28"/>
          <w:lang w:val="en-US"/>
        </w:rPr>
        <w:t>Audio</w:t>
      </w:r>
      <w:r w:rsidR="00D66AFD" w:rsidRPr="007A5B1E">
        <w:rPr>
          <w:rFonts w:ascii="Times New Roman" w:hAnsi="Times New Roman" w:cs="Times New Roman"/>
          <w:sz w:val="28"/>
          <w:szCs w:val="28"/>
          <w:lang w:val="en-US"/>
        </w:rPr>
        <w:t xml:space="preserve"> factors –speech shades peculiar to medical sphere (coughing, sneezing, snoring, hiccup, pain whining and etc.)</w:t>
      </w:r>
      <w:r w:rsidR="00D43C54" w:rsidRPr="007A5B1E">
        <w:rPr>
          <w:rFonts w:ascii="Times New Roman" w:hAnsi="Times New Roman" w:cs="Times New Roman"/>
          <w:sz w:val="28"/>
          <w:szCs w:val="28"/>
          <w:lang w:val="en-US"/>
        </w:rPr>
        <w:t xml:space="preserve"> </w:t>
      </w:r>
    </w:p>
    <w:p w:rsidR="00CC6A0C" w:rsidRPr="007A5B1E" w:rsidRDefault="00D43C54" w:rsidP="007A5B1E">
      <w:pPr>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All the presented elements are a guarantee of successful language acquisition. As A.I. </w:t>
      </w:r>
      <w:proofErr w:type="spellStart"/>
      <w:r w:rsidRPr="007A5B1E">
        <w:rPr>
          <w:rFonts w:ascii="Times New Roman" w:hAnsi="Times New Roman" w:cs="Times New Roman"/>
          <w:sz w:val="28"/>
          <w:szCs w:val="28"/>
          <w:lang w:val="en-US"/>
        </w:rPr>
        <w:t>Smirnitsky</w:t>
      </w:r>
      <w:proofErr w:type="spellEnd"/>
      <w:r w:rsidRPr="007A5B1E">
        <w:rPr>
          <w:rFonts w:ascii="Times New Roman" w:hAnsi="Times New Roman" w:cs="Times New Roman"/>
          <w:sz w:val="28"/>
          <w:szCs w:val="28"/>
          <w:lang w:val="en-US"/>
        </w:rPr>
        <w:t xml:space="preserve"> believed, they are essential impartible parts of the process of communicative act </w:t>
      </w:r>
      <w:r w:rsidR="0054247F" w:rsidRPr="007A5B1E">
        <w:rPr>
          <w:rFonts w:ascii="Times New Roman" w:hAnsi="Times New Roman" w:cs="Times New Roman"/>
          <w:sz w:val="28"/>
          <w:szCs w:val="28"/>
          <w:lang w:val="en-US"/>
        </w:rPr>
        <w:t>[18</w:t>
      </w:r>
      <w:r w:rsidRPr="007A5B1E">
        <w:rPr>
          <w:rFonts w:ascii="Times New Roman" w:hAnsi="Times New Roman" w:cs="Times New Roman"/>
          <w:sz w:val="28"/>
          <w:szCs w:val="28"/>
          <w:lang w:val="en-US"/>
        </w:rPr>
        <w:t>].</w:t>
      </w:r>
    </w:p>
    <w:p w:rsidR="00CC6A0C" w:rsidRPr="007A5B1E" w:rsidRDefault="004162C1" w:rsidP="007A5B1E">
      <w:pPr>
        <w:ind w:firstLine="708"/>
        <w:rPr>
          <w:rFonts w:ascii="Times New Roman" w:hAnsi="Times New Roman" w:cs="Times New Roman"/>
          <w:color w:val="FF0000"/>
          <w:sz w:val="28"/>
          <w:szCs w:val="28"/>
          <w:lang w:val="en-US"/>
        </w:rPr>
      </w:pPr>
      <w:r w:rsidRPr="007A5B1E">
        <w:rPr>
          <w:rFonts w:ascii="Times New Roman" w:hAnsi="Times New Roman" w:cs="Times New Roman"/>
          <w:sz w:val="28"/>
          <w:szCs w:val="28"/>
          <w:lang w:val="en-US"/>
        </w:rPr>
        <w:t xml:space="preserve">Sometimes an accurate translation is impossible without knowing the specific situation in which the communication problem takes </w:t>
      </w:r>
      <w:proofErr w:type="spellStart"/>
      <w:r w:rsidRPr="007A5B1E">
        <w:rPr>
          <w:rFonts w:ascii="Times New Roman" w:hAnsi="Times New Roman" w:cs="Times New Roman"/>
          <w:sz w:val="28"/>
          <w:szCs w:val="28"/>
          <w:lang w:val="en-US"/>
        </w:rPr>
        <w:t>place.Thus</w:t>
      </w:r>
      <w:proofErr w:type="spellEnd"/>
      <w:r w:rsidRPr="007A5B1E">
        <w:rPr>
          <w:rFonts w:ascii="Times New Roman" w:hAnsi="Times New Roman" w:cs="Times New Roman"/>
          <w:sz w:val="28"/>
          <w:szCs w:val="28"/>
          <w:lang w:val="en-US"/>
        </w:rPr>
        <w:t>,</w:t>
      </w:r>
      <w:r w:rsidR="00416B53" w:rsidRPr="007A5B1E">
        <w:rPr>
          <w:rFonts w:ascii="Times New Roman" w:hAnsi="Times New Roman" w:cs="Times New Roman"/>
          <w:sz w:val="28"/>
          <w:szCs w:val="28"/>
          <w:lang w:val="en-US"/>
        </w:rPr>
        <w:t xml:space="preserve"> in one of the automatic translation experiments1, the machine translated the English phrase “De Gaulle's governing” as de Gaulle's rule (in Russian like grammatical rule), instead of de Gaulle's governing. The English word </w:t>
      </w:r>
      <w:proofErr w:type="gramStart"/>
      <w:r w:rsidR="00416B53" w:rsidRPr="007A5B1E">
        <w:rPr>
          <w:rFonts w:ascii="Times New Roman" w:hAnsi="Times New Roman" w:cs="Times New Roman"/>
          <w:sz w:val="28"/>
          <w:szCs w:val="28"/>
          <w:lang w:val="en-US"/>
        </w:rPr>
        <w:t>“ rule</w:t>
      </w:r>
      <w:proofErr w:type="gramEnd"/>
      <w:r w:rsidR="00416B53" w:rsidRPr="007A5B1E">
        <w:rPr>
          <w:rFonts w:ascii="Times New Roman" w:hAnsi="Times New Roman" w:cs="Times New Roman"/>
          <w:sz w:val="28"/>
          <w:szCs w:val="28"/>
          <w:lang w:val="en-US"/>
        </w:rPr>
        <w:t xml:space="preserve">” really means both 'rule' and 'govern'. In order to choose the correct Russian equivalent in this case, you need to know that de Gaulle was a politician - the President of France. [19]. </w:t>
      </w:r>
      <w:proofErr w:type="gramStart"/>
      <w:r w:rsidR="00416B53" w:rsidRPr="007A5B1E">
        <w:rPr>
          <w:rFonts w:ascii="Times New Roman" w:hAnsi="Times New Roman" w:cs="Times New Roman"/>
          <w:sz w:val="28"/>
          <w:szCs w:val="28"/>
          <w:lang w:val="en-US"/>
        </w:rPr>
        <w:t>An</w:t>
      </w:r>
      <w:proofErr w:type="gramEnd"/>
      <w:r w:rsidR="00416B53" w:rsidRPr="007A5B1E">
        <w:rPr>
          <w:rFonts w:ascii="Times New Roman" w:hAnsi="Times New Roman" w:cs="Times New Roman"/>
          <w:sz w:val="28"/>
          <w:szCs w:val="28"/>
          <w:lang w:val="en-US"/>
        </w:rPr>
        <w:t xml:space="preserve"> educational tool through a video platform solves this problem.</w:t>
      </w:r>
    </w:p>
    <w:p w:rsidR="00CC6A0C" w:rsidRPr="007A5B1E" w:rsidRDefault="00416B53" w:rsidP="007A5B1E">
      <w:pPr>
        <w:ind w:firstLine="708"/>
        <w:rPr>
          <w:rFonts w:ascii="Times New Roman" w:hAnsi="Times New Roman" w:cs="Times New Roman"/>
          <w:sz w:val="28"/>
          <w:szCs w:val="28"/>
          <w:lang w:val="en-US"/>
        </w:rPr>
      </w:pPr>
      <w:r w:rsidRPr="007A5B1E">
        <w:rPr>
          <w:rFonts w:ascii="Times New Roman" w:hAnsi="Times New Roman" w:cs="Times New Roman"/>
          <w:sz w:val="28"/>
          <w:szCs w:val="28"/>
          <w:lang w:val="en-US"/>
        </w:rPr>
        <w:t xml:space="preserve">Our experiment, carried out in a successful manner through films, is proved by the words of the scientist </w:t>
      </w:r>
      <w:proofErr w:type="spellStart"/>
      <w:r w:rsidRPr="007A5B1E">
        <w:rPr>
          <w:rFonts w:ascii="Times New Roman" w:hAnsi="Times New Roman" w:cs="Times New Roman"/>
          <w:sz w:val="28"/>
          <w:szCs w:val="28"/>
          <w:lang w:val="en-US"/>
        </w:rPr>
        <w:t>Fedorova</w:t>
      </w:r>
      <w:proofErr w:type="spellEnd"/>
      <w:r w:rsidR="00555478" w:rsidRPr="007A5B1E">
        <w:rPr>
          <w:rFonts w:ascii="Times New Roman" w:hAnsi="Times New Roman" w:cs="Times New Roman"/>
          <w:sz w:val="28"/>
          <w:szCs w:val="28"/>
          <w:lang w:val="en-US"/>
        </w:rPr>
        <w:t xml:space="preserve"> </w:t>
      </w:r>
      <w:r w:rsidRPr="007A5B1E">
        <w:rPr>
          <w:rFonts w:ascii="Times New Roman" w:hAnsi="Times New Roman" w:cs="Times New Roman"/>
          <w:sz w:val="28"/>
          <w:szCs w:val="28"/>
          <w:lang w:val="en-US"/>
        </w:rPr>
        <w:t>"To any normative recommendation of one method or another, even if supported by the most compelling theoretical arguments, in practice, a conscious creative attitude is necessary" [20]. By that, students with strict theoretical material without a creative identity showed poor study results.</w:t>
      </w:r>
    </w:p>
    <w:p w:rsidR="009776E3" w:rsidRPr="007A5B1E" w:rsidRDefault="007C1C44" w:rsidP="007A5B1E">
      <w:pPr>
        <w:rPr>
          <w:rFonts w:ascii="Times New Roman" w:hAnsi="Times New Roman" w:cs="Times New Roman"/>
          <w:sz w:val="28"/>
          <w:szCs w:val="28"/>
          <w:lang w:val="en-US"/>
        </w:rPr>
      </w:pPr>
      <w:r w:rsidRPr="00AA7A5A">
        <w:rPr>
          <w:rFonts w:ascii="Times New Roman" w:hAnsi="Times New Roman" w:cs="Times New Roman"/>
          <w:sz w:val="28"/>
          <w:szCs w:val="28"/>
          <w:lang w:val="en-US"/>
        </w:rPr>
        <w:t>.</w:t>
      </w:r>
    </w:p>
    <w:p w:rsidR="00481E0E" w:rsidRPr="007A5B1E" w:rsidRDefault="00872523" w:rsidP="007A5B1E">
      <w:pPr>
        <w:tabs>
          <w:tab w:val="left" w:pos="1725"/>
        </w:tabs>
        <w:rPr>
          <w:rFonts w:ascii="Times New Roman" w:hAnsi="Times New Roman" w:cs="Times New Roman"/>
          <w:b/>
          <w:sz w:val="28"/>
          <w:szCs w:val="28"/>
          <w:lang w:val="en-US"/>
        </w:rPr>
      </w:pPr>
      <w:r w:rsidRPr="007A5B1E">
        <w:rPr>
          <w:rFonts w:ascii="Times New Roman" w:hAnsi="Times New Roman" w:cs="Times New Roman"/>
          <w:b/>
          <w:sz w:val="28"/>
          <w:szCs w:val="28"/>
          <w:lang w:val="en-US"/>
        </w:rPr>
        <w:t>CONCLUSION</w:t>
      </w:r>
    </w:p>
    <w:p w:rsidR="00E93E9D" w:rsidRPr="007A5B1E" w:rsidRDefault="00481E0E" w:rsidP="007A5B1E">
      <w:pPr>
        <w:tabs>
          <w:tab w:val="left" w:pos="851"/>
        </w:tabs>
        <w:rPr>
          <w:rFonts w:ascii="Times New Roman" w:hAnsi="Times New Roman" w:cs="Times New Roman"/>
          <w:sz w:val="28"/>
          <w:szCs w:val="28"/>
          <w:lang w:val="en-US"/>
        </w:rPr>
      </w:pPr>
      <w:r w:rsidRPr="007A5B1E">
        <w:rPr>
          <w:rFonts w:ascii="Times New Roman" w:hAnsi="Times New Roman" w:cs="Times New Roman"/>
          <w:sz w:val="28"/>
          <w:szCs w:val="28"/>
          <w:lang w:val="en-US"/>
        </w:rPr>
        <w:tab/>
        <w:t>According to the study, we considered various variants of the concept of "</w:t>
      </w:r>
      <w:proofErr w:type="spellStart"/>
      <w:r w:rsidRPr="007A5B1E">
        <w:rPr>
          <w:rFonts w:ascii="Times New Roman" w:hAnsi="Times New Roman" w:cs="Times New Roman"/>
          <w:sz w:val="28"/>
          <w:szCs w:val="28"/>
          <w:lang w:val="en-US"/>
        </w:rPr>
        <w:t>extralinguistic</w:t>
      </w:r>
      <w:proofErr w:type="spellEnd"/>
      <w:r w:rsidRPr="007A5B1E">
        <w:rPr>
          <w:rFonts w:ascii="Times New Roman" w:hAnsi="Times New Roman" w:cs="Times New Roman"/>
          <w:sz w:val="28"/>
          <w:szCs w:val="28"/>
          <w:lang w:val="en-US"/>
        </w:rPr>
        <w:t xml:space="preserve"> factors", as well as their types. A qualitative research method was used to collect and analyze data for this research study. </w:t>
      </w:r>
      <w:r w:rsidR="00872523" w:rsidRPr="007A5B1E">
        <w:rPr>
          <w:rFonts w:ascii="Times New Roman" w:hAnsi="Times New Roman" w:cs="Times New Roman"/>
          <w:sz w:val="28"/>
          <w:szCs w:val="28"/>
          <w:lang w:val="en-US"/>
        </w:rPr>
        <w:t>The purpose of using movies about medicine was to facilitate learning the English for specialty of the students and through providing an enjoyable and interesting learning environment achieve high results.</w:t>
      </w:r>
      <w:r w:rsidRPr="007A5B1E">
        <w:rPr>
          <w:rFonts w:ascii="Times New Roman" w:hAnsi="Times New Roman" w:cs="Times New Roman"/>
          <w:sz w:val="28"/>
          <w:szCs w:val="28"/>
          <w:lang w:val="en-US"/>
        </w:rPr>
        <w:t xml:space="preserve"> </w:t>
      </w:r>
      <w:r w:rsidR="00664F1A" w:rsidRPr="007A5B1E">
        <w:rPr>
          <w:rFonts w:ascii="Times New Roman" w:hAnsi="Times New Roman" w:cs="Times New Roman"/>
          <w:sz w:val="28"/>
          <w:szCs w:val="28"/>
          <w:lang w:val="en-US"/>
        </w:rPr>
        <w:t xml:space="preserve">The presence of extra linguistic factors is vital aspect of medical English language learning. Achieving the goal, being in </w:t>
      </w:r>
      <w:r w:rsidR="00E93E9D" w:rsidRPr="007A5B1E">
        <w:rPr>
          <w:rFonts w:ascii="Times New Roman" w:hAnsi="Times New Roman" w:cs="Times New Roman"/>
          <w:sz w:val="28"/>
          <w:szCs w:val="28"/>
          <w:lang w:val="en-US"/>
        </w:rPr>
        <w:t>non-targeted</w:t>
      </w:r>
      <w:r w:rsidR="00664F1A" w:rsidRPr="007A5B1E">
        <w:rPr>
          <w:rFonts w:ascii="Times New Roman" w:hAnsi="Times New Roman" w:cs="Times New Roman"/>
          <w:sz w:val="28"/>
          <w:szCs w:val="28"/>
          <w:lang w:val="en-US"/>
        </w:rPr>
        <w:t xml:space="preserve"> language environment, by the means of authentic movies as have been shown in our research</w:t>
      </w:r>
      <w:r w:rsidRPr="007A5B1E">
        <w:rPr>
          <w:rFonts w:ascii="Times New Roman" w:hAnsi="Times New Roman" w:cs="Times New Roman"/>
          <w:sz w:val="28"/>
          <w:szCs w:val="28"/>
          <w:lang w:val="en-US"/>
        </w:rPr>
        <w:t xml:space="preserve"> is one of the </w:t>
      </w:r>
      <w:proofErr w:type="spellStart"/>
      <w:r w:rsidRPr="007A5B1E">
        <w:rPr>
          <w:rFonts w:ascii="Times New Roman" w:hAnsi="Times New Roman" w:cs="Times New Roman"/>
          <w:sz w:val="28"/>
          <w:szCs w:val="28"/>
          <w:lang w:val="en-US"/>
        </w:rPr>
        <w:t>mosteffective</w:t>
      </w:r>
      <w:proofErr w:type="spellEnd"/>
      <w:r w:rsidRPr="007A5B1E">
        <w:rPr>
          <w:rFonts w:ascii="Times New Roman" w:hAnsi="Times New Roman" w:cs="Times New Roman"/>
          <w:sz w:val="28"/>
          <w:szCs w:val="28"/>
          <w:lang w:val="en-US"/>
        </w:rPr>
        <w:t xml:space="preserve"> implementation </w:t>
      </w:r>
      <w:proofErr w:type="gramStart"/>
      <w:r w:rsidRPr="007A5B1E">
        <w:rPr>
          <w:rFonts w:ascii="Times New Roman" w:hAnsi="Times New Roman" w:cs="Times New Roman"/>
          <w:sz w:val="28"/>
          <w:szCs w:val="28"/>
          <w:lang w:val="en-US"/>
        </w:rPr>
        <w:t xml:space="preserve">ways </w:t>
      </w:r>
      <w:r w:rsidR="00664F1A" w:rsidRPr="007A5B1E">
        <w:rPr>
          <w:rFonts w:ascii="Times New Roman" w:hAnsi="Times New Roman" w:cs="Times New Roman"/>
          <w:sz w:val="28"/>
          <w:szCs w:val="28"/>
          <w:lang w:val="en-US"/>
        </w:rPr>
        <w:t>.</w:t>
      </w:r>
      <w:proofErr w:type="gramEnd"/>
      <w:r w:rsidR="00E93E9D" w:rsidRPr="007A5B1E">
        <w:rPr>
          <w:rFonts w:ascii="Times New Roman" w:hAnsi="Times New Roman" w:cs="Times New Roman"/>
          <w:sz w:val="28"/>
          <w:szCs w:val="28"/>
          <w:lang w:val="en-US"/>
        </w:rPr>
        <w:t xml:space="preserve"> Viewers, by examining actors pragmatic abilities expressed through different expressive modalities, tumbled to the meaning of the words. </w:t>
      </w:r>
      <w:r w:rsidR="00E93E9D" w:rsidRPr="007A5B1E">
        <w:rPr>
          <w:rFonts w:ascii="Times New Roman" w:hAnsi="Times New Roman" w:cs="Times New Roman"/>
          <w:sz w:val="28"/>
          <w:szCs w:val="28"/>
          <w:lang w:val="en-US"/>
        </w:rPr>
        <w:lastRenderedPageBreak/>
        <w:t>Moreover</w:t>
      </w:r>
      <w:r w:rsidR="00157011" w:rsidRPr="007A5B1E">
        <w:rPr>
          <w:rFonts w:ascii="Times New Roman" w:hAnsi="Times New Roman" w:cs="Times New Roman"/>
          <w:sz w:val="28"/>
          <w:szCs w:val="28"/>
          <w:lang w:val="en-US"/>
        </w:rPr>
        <w:t>, watching</w:t>
      </w:r>
      <w:r w:rsidR="00E93E9D" w:rsidRPr="007A5B1E">
        <w:rPr>
          <w:rFonts w:ascii="Times New Roman" w:hAnsi="Times New Roman" w:cs="Times New Roman"/>
          <w:sz w:val="28"/>
          <w:szCs w:val="28"/>
          <w:lang w:val="en-US"/>
        </w:rPr>
        <w:t xml:space="preserve"> movies helps them increase their vocabulary bank, inherent to </w:t>
      </w:r>
      <w:r w:rsidR="00157011" w:rsidRPr="007A5B1E">
        <w:rPr>
          <w:rFonts w:ascii="Times New Roman" w:hAnsi="Times New Roman" w:cs="Times New Roman"/>
          <w:sz w:val="28"/>
          <w:szCs w:val="28"/>
          <w:lang w:val="en-US"/>
        </w:rPr>
        <w:t xml:space="preserve">native speaking zone. Constant repetition of vast quantity of medical terminology after certain number of </w:t>
      </w:r>
      <w:proofErr w:type="gramStart"/>
      <w:r w:rsidR="00157011" w:rsidRPr="007A5B1E">
        <w:rPr>
          <w:rFonts w:ascii="Times New Roman" w:hAnsi="Times New Roman" w:cs="Times New Roman"/>
          <w:sz w:val="28"/>
          <w:szCs w:val="28"/>
          <w:lang w:val="en-US"/>
        </w:rPr>
        <w:t>episodes,</w:t>
      </w:r>
      <w:proofErr w:type="gramEnd"/>
      <w:r w:rsidR="00157011" w:rsidRPr="007A5B1E">
        <w:rPr>
          <w:rFonts w:ascii="Times New Roman" w:hAnsi="Times New Roman" w:cs="Times New Roman"/>
          <w:sz w:val="28"/>
          <w:szCs w:val="28"/>
          <w:lang w:val="en-US"/>
        </w:rPr>
        <w:t xml:space="preserve"> influenced the memorization to the high class level transferring them to active vocabulary.</w:t>
      </w:r>
    </w:p>
    <w:p w:rsidR="00B035E1" w:rsidRPr="007A5B1E" w:rsidRDefault="00B035E1" w:rsidP="007A5B1E">
      <w:pPr>
        <w:tabs>
          <w:tab w:val="left" w:pos="851"/>
        </w:tabs>
        <w:rPr>
          <w:rFonts w:ascii="Times New Roman" w:hAnsi="Times New Roman" w:cs="Times New Roman"/>
          <w:sz w:val="28"/>
          <w:szCs w:val="28"/>
          <w:lang w:val="en-US"/>
        </w:rPr>
      </w:pPr>
      <w:r w:rsidRPr="007A5B1E">
        <w:rPr>
          <w:rFonts w:ascii="Times New Roman" w:hAnsi="Times New Roman" w:cs="Times New Roman"/>
          <w:sz w:val="28"/>
          <w:szCs w:val="28"/>
          <w:lang w:val="en-US"/>
        </w:rPr>
        <w:tab/>
        <w:t xml:space="preserve">Besides the high efficiency resulting the approach of using movies on the classes, the </w:t>
      </w:r>
      <w:proofErr w:type="gramStart"/>
      <w:r w:rsidRPr="007A5B1E">
        <w:rPr>
          <w:rFonts w:ascii="Times New Roman" w:hAnsi="Times New Roman" w:cs="Times New Roman"/>
          <w:sz w:val="28"/>
          <w:szCs w:val="28"/>
          <w:lang w:val="en-US"/>
        </w:rPr>
        <w:t>teachers  able</w:t>
      </w:r>
      <w:proofErr w:type="gramEnd"/>
      <w:r w:rsidRPr="007A5B1E">
        <w:rPr>
          <w:rFonts w:ascii="Times New Roman" w:hAnsi="Times New Roman" w:cs="Times New Roman"/>
          <w:sz w:val="28"/>
          <w:szCs w:val="28"/>
          <w:lang w:val="en-US"/>
        </w:rPr>
        <w:t xml:space="preserve"> to create and provide a conducive and interesting learning environment to help students acquire and learn a second language</w:t>
      </w:r>
    </w:p>
    <w:p w:rsidR="00E8013E" w:rsidRPr="007A5B1E" w:rsidRDefault="00481E0E" w:rsidP="007A5B1E">
      <w:pPr>
        <w:tabs>
          <w:tab w:val="left" w:pos="993"/>
        </w:tabs>
        <w:rPr>
          <w:rFonts w:ascii="Times New Roman" w:hAnsi="Times New Roman" w:cs="Times New Roman"/>
          <w:sz w:val="28"/>
          <w:szCs w:val="28"/>
          <w:lang w:val="en-US"/>
        </w:rPr>
      </w:pPr>
      <w:r w:rsidRPr="007A5B1E">
        <w:rPr>
          <w:rFonts w:ascii="Times New Roman" w:hAnsi="Times New Roman" w:cs="Times New Roman"/>
          <w:sz w:val="28"/>
          <w:szCs w:val="28"/>
          <w:lang w:val="en-US"/>
        </w:rPr>
        <w:tab/>
      </w:r>
      <w:r w:rsidR="0066099A" w:rsidRPr="007A5B1E">
        <w:rPr>
          <w:rFonts w:ascii="Times New Roman" w:hAnsi="Times New Roman" w:cs="Times New Roman"/>
          <w:sz w:val="28"/>
          <w:szCs w:val="28"/>
          <w:lang w:val="en-US"/>
        </w:rPr>
        <w:t xml:space="preserve">The </w:t>
      </w:r>
      <w:r w:rsidR="00E93E9D" w:rsidRPr="007A5B1E">
        <w:rPr>
          <w:rFonts w:ascii="Times New Roman" w:hAnsi="Times New Roman" w:cs="Times New Roman"/>
          <w:sz w:val="28"/>
          <w:szCs w:val="28"/>
          <w:lang w:val="en-US"/>
        </w:rPr>
        <w:t xml:space="preserve">shortcomings </w:t>
      </w:r>
      <w:r w:rsidR="0066099A" w:rsidRPr="007A5B1E">
        <w:rPr>
          <w:rFonts w:ascii="Times New Roman" w:hAnsi="Times New Roman" w:cs="Times New Roman"/>
          <w:sz w:val="28"/>
          <w:szCs w:val="28"/>
          <w:lang w:val="en-US"/>
        </w:rPr>
        <w:t xml:space="preserve">of this method include the lack of necessary time in the classroom, </w:t>
      </w:r>
      <w:proofErr w:type="gramStart"/>
      <w:r w:rsidRPr="007A5B1E">
        <w:rPr>
          <w:rFonts w:ascii="Times New Roman" w:hAnsi="Times New Roman" w:cs="Times New Roman"/>
          <w:sz w:val="28"/>
          <w:szCs w:val="28"/>
          <w:lang w:val="en-US"/>
        </w:rPr>
        <w:t>resulting</w:t>
      </w:r>
      <w:proofErr w:type="gramEnd"/>
      <w:r w:rsidR="0066099A" w:rsidRPr="007A5B1E">
        <w:rPr>
          <w:rFonts w:ascii="Times New Roman" w:hAnsi="Times New Roman" w:cs="Times New Roman"/>
          <w:sz w:val="28"/>
          <w:szCs w:val="28"/>
          <w:lang w:val="en-US"/>
        </w:rPr>
        <w:t xml:space="preserve"> the main studying process </w:t>
      </w:r>
      <w:r w:rsidRPr="007A5B1E">
        <w:rPr>
          <w:rFonts w:ascii="Times New Roman" w:hAnsi="Times New Roman" w:cs="Times New Roman"/>
          <w:sz w:val="28"/>
          <w:szCs w:val="28"/>
          <w:lang w:val="en-US"/>
        </w:rPr>
        <w:t>to be</w:t>
      </w:r>
      <w:r w:rsidR="0066099A" w:rsidRPr="007A5B1E">
        <w:rPr>
          <w:rFonts w:ascii="Times New Roman" w:hAnsi="Times New Roman" w:cs="Times New Roman"/>
          <w:sz w:val="28"/>
          <w:szCs w:val="28"/>
          <w:lang w:val="en-US"/>
        </w:rPr>
        <w:t xml:space="preserve"> required </w:t>
      </w:r>
      <w:r w:rsidRPr="007A5B1E">
        <w:rPr>
          <w:rFonts w:ascii="Times New Roman" w:hAnsi="Times New Roman" w:cs="Times New Roman"/>
          <w:sz w:val="28"/>
          <w:szCs w:val="28"/>
          <w:lang w:val="en-US"/>
        </w:rPr>
        <w:t>to hold</w:t>
      </w:r>
      <w:r w:rsidR="0066099A" w:rsidRPr="007A5B1E">
        <w:rPr>
          <w:rFonts w:ascii="Times New Roman" w:hAnsi="Times New Roman" w:cs="Times New Roman"/>
          <w:sz w:val="28"/>
          <w:szCs w:val="28"/>
          <w:lang w:val="en-US"/>
        </w:rPr>
        <w:t xml:space="preserve"> independently by the student, thereby relying on their personal consciousness.</w:t>
      </w:r>
      <w:r w:rsidRPr="007A5B1E">
        <w:rPr>
          <w:rFonts w:ascii="Times New Roman" w:hAnsi="Times New Roman" w:cs="Times New Roman"/>
          <w:sz w:val="28"/>
          <w:szCs w:val="28"/>
          <w:lang w:val="en-US"/>
        </w:rPr>
        <w:t xml:space="preserve"> However, since our research is based on</w:t>
      </w:r>
      <w:r w:rsidR="00A316C4" w:rsidRPr="007A5B1E">
        <w:rPr>
          <w:rFonts w:ascii="Times New Roman" w:hAnsi="Times New Roman" w:cs="Times New Roman"/>
          <w:sz w:val="28"/>
          <w:szCs w:val="28"/>
          <w:lang w:val="en-US"/>
        </w:rPr>
        <w:t xml:space="preserve"> conscious students </w:t>
      </w:r>
      <w:proofErr w:type="gramStart"/>
      <w:r w:rsidR="00A316C4" w:rsidRPr="007A5B1E">
        <w:rPr>
          <w:rFonts w:ascii="Times New Roman" w:hAnsi="Times New Roman" w:cs="Times New Roman"/>
          <w:sz w:val="28"/>
          <w:szCs w:val="28"/>
          <w:lang w:val="en-US"/>
        </w:rPr>
        <w:t xml:space="preserve">of </w:t>
      </w:r>
      <w:r w:rsidRPr="007A5B1E">
        <w:rPr>
          <w:rFonts w:ascii="Times New Roman" w:hAnsi="Times New Roman" w:cs="Times New Roman"/>
          <w:sz w:val="28"/>
          <w:szCs w:val="28"/>
          <w:lang w:val="en-US"/>
        </w:rPr>
        <w:t xml:space="preserve"> higher</w:t>
      </w:r>
      <w:proofErr w:type="gramEnd"/>
      <w:r w:rsidRPr="007A5B1E">
        <w:rPr>
          <w:rFonts w:ascii="Times New Roman" w:hAnsi="Times New Roman" w:cs="Times New Roman"/>
          <w:sz w:val="28"/>
          <w:szCs w:val="28"/>
          <w:lang w:val="en-US"/>
        </w:rPr>
        <w:t xml:space="preserve"> medical universities, this problem should not noticeably interfere with the results of our methodological model from the investigation we have conducted in the article. Students of higher educational institution are obliged to</w:t>
      </w:r>
      <w:r w:rsidR="00EB6481" w:rsidRPr="007A5B1E">
        <w:rPr>
          <w:rFonts w:ascii="Times New Roman" w:hAnsi="Times New Roman" w:cs="Times New Roman"/>
          <w:sz w:val="28"/>
          <w:szCs w:val="28"/>
          <w:lang w:val="en-US"/>
        </w:rPr>
        <w:t xml:space="preserve"> realize the importance of English language proficiency for future medical personnel in modern globalization and to follow most convenient way </w:t>
      </w:r>
    </w:p>
    <w:p w:rsidR="00321B71" w:rsidRPr="007A5B1E" w:rsidRDefault="00321B71" w:rsidP="007A5B1E">
      <w:pPr>
        <w:tabs>
          <w:tab w:val="left" w:pos="993"/>
        </w:tabs>
        <w:rPr>
          <w:rFonts w:ascii="Times New Roman" w:hAnsi="Times New Roman" w:cs="Times New Roman"/>
          <w:sz w:val="28"/>
          <w:szCs w:val="28"/>
          <w:lang w:val="en-US"/>
        </w:rPr>
      </w:pPr>
      <w:r w:rsidRPr="007A5B1E">
        <w:rPr>
          <w:rFonts w:ascii="Times New Roman" w:hAnsi="Times New Roman" w:cs="Times New Roman"/>
          <w:sz w:val="28"/>
          <w:szCs w:val="28"/>
          <w:lang w:val="en-US"/>
        </w:rPr>
        <w:tab/>
        <w:t xml:space="preserve">We can conclude that using movies to teach Medical English could bring imagination to the world of language learning, and that makes language classes more enjoyable and motivating in the paths of building future professional career. </w:t>
      </w:r>
      <w:proofErr w:type="spellStart"/>
      <w:r w:rsidRPr="007A5B1E">
        <w:rPr>
          <w:rFonts w:ascii="Times New Roman" w:hAnsi="Times New Roman" w:cs="Times New Roman"/>
          <w:sz w:val="28"/>
          <w:szCs w:val="28"/>
          <w:lang w:val="en-US"/>
        </w:rPr>
        <w:t>Undobted</w:t>
      </w:r>
      <w:proofErr w:type="spellEnd"/>
      <w:r w:rsidRPr="007A5B1E">
        <w:rPr>
          <w:rFonts w:ascii="Times New Roman" w:hAnsi="Times New Roman" w:cs="Times New Roman"/>
          <w:sz w:val="28"/>
          <w:szCs w:val="28"/>
          <w:lang w:val="en-US"/>
        </w:rPr>
        <w:t xml:space="preserve"> advantage of authentic film using is the presence of extra linguistic factors promoting to language understanding.</w:t>
      </w:r>
    </w:p>
    <w:p w:rsidR="00B452CC" w:rsidRPr="007A5B1E" w:rsidRDefault="00B452CC" w:rsidP="007A5B1E">
      <w:pPr>
        <w:tabs>
          <w:tab w:val="left" w:pos="993"/>
        </w:tabs>
        <w:rPr>
          <w:rFonts w:ascii="Times New Roman" w:hAnsi="Times New Roman" w:cs="Times New Roman"/>
          <w:sz w:val="28"/>
          <w:szCs w:val="28"/>
          <w:lang w:val="en-US"/>
        </w:rPr>
      </w:pPr>
      <w:r w:rsidRPr="007A5B1E">
        <w:rPr>
          <w:rFonts w:ascii="Times New Roman" w:hAnsi="Times New Roman" w:cs="Times New Roman"/>
          <w:sz w:val="28"/>
          <w:szCs w:val="28"/>
          <w:lang w:val="en-US"/>
        </w:rPr>
        <w:tab/>
        <w:t>With our movie approach English learning has become more interesting, so teachers now can arouse students interests by motivating, inculcating positive attitude and understanding their different emotions and needs from different background and country.</w:t>
      </w:r>
      <w:r w:rsidR="00BD17BF" w:rsidRPr="007A5B1E">
        <w:rPr>
          <w:rFonts w:ascii="Times New Roman" w:hAnsi="Times New Roman" w:cs="Times New Roman"/>
          <w:sz w:val="28"/>
          <w:szCs w:val="28"/>
          <w:lang w:val="en-US"/>
        </w:rPr>
        <w:t xml:space="preserve"> Educators must take the existence of extra-linguistic in language learning seriously because the elements in it can help students learn any language easily choosing the most straightforward method to environment immersing presented in our study. </w:t>
      </w:r>
    </w:p>
    <w:p w:rsidR="00242A33" w:rsidRPr="007A5B1E" w:rsidRDefault="00242A33" w:rsidP="007A5B1E">
      <w:pPr>
        <w:tabs>
          <w:tab w:val="left" w:pos="993"/>
        </w:tabs>
        <w:rPr>
          <w:rFonts w:ascii="Times New Roman" w:hAnsi="Times New Roman" w:cs="Times New Roman"/>
          <w:sz w:val="28"/>
          <w:szCs w:val="28"/>
          <w:lang w:val="en-US"/>
        </w:rPr>
      </w:pPr>
      <w:r w:rsidRPr="007A5B1E">
        <w:rPr>
          <w:rFonts w:ascii="Times New Roman" w:hAnsi="Times New Roman" w:cs="Times New Roman"/>
          <w:sz w:val="28"/>
          <w:szCs w:val="28"/>
          <w:lang w:val="en-US"/>
        </w:rPr>
        <w:tab/>
        <w:t>To conclude in the process of translation, we should know not only source language and target language and the translation rules but also the subject, situation, circumstances, in which the text functions.</w:t>
      </w:r>
    </w:p>
    <w:p w:rsidR="00E8013E" w:rsidRPr="007A5B1E" w:rsidRDefault="00E8013E" w:rsidP="007A5B1E">
      <w:pPr>
        <w:tabs>
          <w:tab w:val="left" w:pos="1725"/>
        </w:tabs>
        <w:rPr>
          <w:rFonts w:ascii="Times New Roman" w:hAnsi="Times New Roman" w:cs="Times New Roman"/>
          <w:sz w:val="28"/>
          <w:szCs w:val="28"/>
          <w:lang w:val="en-US"/>
        </w:rPr>
      </w:pPr>
    </w:p>
    <w:p w:rsidR="00275E53" w:rsidRPr="007A5B1E" w:rsidRDefault="00275E53" w:rsidP="007A5B1E">
      <w:pPr>
        <w:tabs>
          <w:tab w:val="left" w:pos="1725"/>
        </w:tabs>
        <w:rPr>
          <w:rFonts w:ascii="Times New Roman" w:hAnsi="Times New Roman" w:cs="Times New Roman"/>
          <w:sz w:val="28"/>
          <w:szCs w:val="28"/>
          <w:lang w:val="en-US"/>
        </w:rPr>
      </w:pPr>
    </w:p>
    <w:p w:rsidR="00275E53" w:rsidRPr="009B748B" w:rsidRDefault="0030429A" w:rsidP="009B748B">
      <w:pPr>
        <w:tabs>
          <w:tab w:val="left" w:pos="1725"/>
        </w:tabs>
        <w:spacing w:line="240" w:lineRule="auto"/>
        <w:rPr>
          <w:rFonts w:ascii="Times New Roman" w:hAnsi="Times New Roman" w:cs="Times New Roman"/>
          <w:b/>
          <w:sz w:val="24"/>
          <w:szCs w:val="24"/>
          <w:lang w:val="en-US"/>
        </w:rPr>
      </w:pPr>
      <w:r w:rsidRPr="009B748B">
        <w:rPr>
          <w:rFonts w:ascii="Times New Roman" w:hAnsi="Times New Roman" w:cs="Times New Roman"/>
          <w:b/>
          <w:sz w:val="24"/>
          <w:szCs w:val="24"/>
          <w:lang w:val="en-US"/>
        </w:rPr>
        <w:t>REFERENCES</w:t>
      </w:r>
    </w:p>
    <w:p w:rsidR="0041582C" w:rsidRPr="009B748B" w:rsidRDefault="006C34AA" w:rsidP="009B748B">
      <w:pPr>
        <w:tabs>
          <w:tab w:val="left" w:pos="1725"/>
        </w:tabs>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 xml:space="preserve">1. </w:t>
      </w:r>
      <w:r w:rsidR="0041582C" w:rsidRPr="009B748B">
        <w:rPr>
          <w:rFonts w:ascii="Times New Roman" w:hAnsi="Times New Roman" w:cs="Times New Roman"/>
          <w:sz w:val="24"/>
          <w:szCs w:val="24"/>
          <w:lang w:val="en-US"/>
        </w:rPr>
        <w:t xml:space="preserve">Cook, V. </w:t>
      </w:r>
      <w:proofErr w:type="gramStart"/>
      <w:r w:rsidR="0041582C" w:rsidRPr="009B748B">
        <w:rPr>
          <w:rFonts w:ascii="Times New Roman" w:hAnsi="Times New Roman" w:cs="Times New Roman"/>
          <w:sz w:val="24"/>
          <w:szCs w:val="24"/>
          <w:lang w:val="en-US"/>
        </w:rPr>
        <w:t>Second language learning and language teaching.</w:t>
      </w:r>
      <w:proofErr w:type="gramEnd"/>
      <w:r w:rsidR="0041582C" w:rsidRPr="009B748B">
        <w:rPr>
          <w:rFonts w:ascii="Times New Roman" w:hAnsi="Times New Roman" w:cs="Times New Roman"/>
          <w:sz w:val="24"/>
          <w:szCs w:val="24"/>
          <w:lang w:val="en-US"/>
        </w:rPr>
        <w:t xml:space="preserve"> </w:t>
      </w:r>
      <w:r w:rsidRPr="009B748B">
        <w:rPr>
          <w:rFonts w:ascii="Times New Roman" w:hAnsi="Times New Roman" w:cs="Times New Roman"/>
          <w:sz w:val="24"/>
          <w:szCs w:val="24"/>
          <w:lang w:val="en-US"/>
        </w:rPr>
        <w:t>/ /</w:t>
      </w:r>
      <w:r w:rsidR="0041582C" w:rsidRPr="009B748B">
        <w:rPr>
          <w:rFonts w:ascii="Times New Roman" w:hAnsi="Times New Roman" w:cs="Times New Roman"/>
          <w:sz w:val="24"/>
          <w:szCs w:val="24"/>
          <w:lang w:val="en-US"/>
        </w:rPr>
        <w:t>New York, NY: Routledge</w:t>
      </w:r>
      <w:r w:rsidRPr="009B748B">
        <w:rPr>
          <w:rFonts w:ascii="Times New Roman" w:hAnsi="Times New Roman" w:cs="Times New Roman"/>
          <w:sz w:val="24"/>
          <w:szCs w:val="24"/>
          <w:lang w:val="en-US"/>
        </w:rPr>
        <w:t xml:space="preserve"> (2016).</w:t>
      </w:r>
    </w:p>
    <w:p w:rsidR="00DB3C91" w:rsidRPr="009B748B" w:rsidRDefault="006C34AA" w:rsidP="009B748B">
      <w:pPr>
        <w:tabs>
          <w:tab w:val="left" w:pos="1725"/>
        </w:tabs>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 xml:space="preserve">2. </w:t>
      </w:r>
      <w:proofErr w:type="spellStart"/>
      <w:r w:rsidR="00DB3C91" w:rsidRPr="009B748B">
        <w:rPr>
          <w:rFonts w:ascii="Times New Roman" w:hAnsi="Times New Roman" w:cs="Times New Roman"/>
          <w:sz w:val="24"/>
          <w:szCs w:val="24"/>
          <w:lang w:val="en-US"/>
        </w:rPr>
        <w:t>Tafani</w:t>
      </w:r>
      <w:proofErr w:type="spellEnd"/>
      <w:r w:rsidR="00DB3C91" w:rsidRPr="009B748B">
        <w:rPr>
          <w:rFonts w:ascii="Times New Roman" w:hAnsi="Times New Roman" w:cs="Times New Roman"/>
          <w:sz w:val="24"/>
          <w:szCs w:val="24"/>
          <w:lang w:val="en-US"/>
        </w:rPr>
        <w:t>, V. Teaching English through Mass Media</w:t>
      </w:r>
      <w:proofErr w:type="gramStart"/>
      <w:r w:rsidR="00DB3C91" w:rsidRPr="009B748B">
        <w:rPr>
          <w:rFonts w:ascii="Times New Roman" w:hAnsi="Times New Roman" w:cs="Times New Roman"/>
          <w:sz w:val="24"/>
          <w:szCs w:val="24"/>
          <w:lang w:val="en-US"/>
        </w:rPr>
        <w:t>.</w:t>
      </w:r>
      <w:r w:rsidRPr="009B748B">
        <w:rPr>
          <w:rFonts w:ascii="Times New Roman" w:hAnsi="Times New Roman" w:cs="Times New Roman"/>
          <w:sz w:val="24"/>
          <w:szCs w:val="24"/>
          <w:lang w:val="en-US"/>
        </w:rPr>
        <w:t>/</w:t>
      </w:r>
      <w:proofErr w:type="gramEnd"/>
      <w:r w:rsidRPr="009B748B">
        <w:rPr>
          <w:rFonts w:ascii="Times New Roman" w:hAnsi="Times New Roman" w:cs="Times New Roman"/>
          <w:sz w:val="24"/>
          <w:szCs w:val="24"/>
          <w:lang w:val="en-US"/>
        </w:rPr>
        <w:t xml:space="preserve">/ </w:t>
      </w:r>
      <w:proofErr w:type="spellStart"/>
      <w:r w:rsidR="00DB3C91" w:rsidRPr="009B748B">
        <w:rPr>
          <w:rFonts w:ascii="Times New Roman" w:hAnsi="Times New Roman" w:cs="Times New Roman"/>
          <w:sz w:val="24"/>
          <w:szCs w:val="24"/>
          <w:lang w:val="en-US"/>
        </w:rPr>
        <w:t>Acta</w:t>
      </w:r>
      <w:proofErr w:type="spellEnd"/>
      <w:r w:rsidR="00DB3C91" w:rsidRPr="009B748B">
        <w:rPr>
          <w:rFonts w:ascii="Times New Roman" w:hAnsi="Times New Roman" w:cs="Times New Roman"/>
          <w:sz w:val="24"/>
          <w:szCs w:val="24"/>
          <w:lang w:val="en-US"/>
        </w:rPr>
        <w:t xml:space="preserve"> </w:t>
      </w:r>
      <w:proofErr w:type="spellStart"/>
      <w:r w:rsidR="00DB3C91" w:rsidRPr="009B748B">
        <w:rPr>
          <w:rFonts w:ascii="Times New Roman" w:hAnsi="Times New Roman" w:cs="Times New Roman"/>
          <w:sz w:val="24"/>
          <w:szCs w:val="24"/>
          <w:lang w:val="en-US"/>
        </w:rPr>
        <w:t>Didactica</w:t>
      </w:r>
      <w:proofErr w:type="spellEnd"/>
      <w:r w:rsidR="00DB3C91" w:rsidRPr="009B748B">
        <w:rPr>
          <w:rFonts w:ascii="Times New Roman" w:hAnsi="Times New Roman" w:cs="Times New Roman"/>
          <w:sz w:val="24"/>
          <w:szCs w:val="24"/>
          <w:lang w:val="en-US"/>
        </w:rPr>
        <w:t xml:space="preserve"> </w:t>
      </w:r>
      <w:proofErr w:type="spellStart"/>
      <w:r w:rsidR="00DB3C91" w:rsidRPr="009B748B">
        <w:rPr>
          <w:rFonts w:ascii="Times New Roman" w:hAnsi="Times New Roman" w:cs="Times New Roman"/>
          <w:sz w:val="24"/>
          <w:szCs w:val="24"/>
          <w:lang w:val="en-US"/>
        </w:rPr>
        <w:t>Napocensia</w:t>
      </w:r>
      <w:proofErr w:type="spellEnd"/>
      <w:r w:rsidR="00DB3C91" w:rsidRPr="009B748B">
        <w:rPr>
          <w:rFonts w:ascii="Times New Roman" w:hAnsi="Times New Roman" w:cs="Times New Roman"/>
          <w:sz w:val="24"/>
          <w:szCs w:val="24"/>
          <w:lang w:val="en-US"/>
        </w:rPr>
        <w:t xml:space="preserve">, 2(1), </w:t>
      </w:r>
      <w:r w:rsidRPr="009B748B">
        <w:rPr>
          <w:rFonts w:ascii="Times New Roman" w:hAnsi="Times New Roman" w:cs="Times New Roman"/>
          <w:sz w:val="24"/>
          <w:szCs w:val="24"/>
          <w:lang w:val="en-US"/>
        </w:rPr>
        <w:t>P. 81-95  (2009).</w:t>
      </w:r>
    </w:p>
    <w:p w:rsidR="00EB6481" w:rsidRPr="009B748B" w:rsidRDefault="006C34AA" w:rsidP="009B748B">
      <w:pPr>
        <w:tabs>
          <w:tab w:val="left" w:pos="1725"/>
        </w:tabs>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lastRenderedPageBreak/>
        <w:t xml:space="preserve">3. </w:t>
      </w:r>
      <w:r w:rsidR="00DB3C91" w:rsidRPr="009B748B">
        <w:rPr>
          <w:rFonts w:ascii="Times New Roman" w:hAnsi="Times New Roman" w:cs="Times New Roman"/>
          <w:sz w:val="24"/>
          <w:szCs w:val="24"/>
          <w:lang w:val="en-US"/>
        </w:rPr>
        <w:t xml:space="preserve">Ismaili, M. The effectiveness of using movies in the EFL classroom–A study conducted at </w:t>
      </w:r>
      <w:r w:rsidRPr="009B748B">
        <w:rPr>
          <w:rFonts w:ascii="Times New Roman" w:hAnsi="Times New Roman" w:cs="Times New Roman"/>
          <w:sz w:val="24"/>
          <w:szCs w:val="24"/>
          <w:lang w:val="en-US"/>
        </w:rPr>
        <w:t xml:space="preserve">South East European University // </w:t>
      </w:r>
      <w:r w:rsidR="00DB3C91" w:rsidRPr="009B748B">
        <w:rPr>
          <w:rFonts w:ascii="Times New Roman" w:hAnsi="Times New Roman" w:cs="Times New Roman"/>
          <w:sz w:val="24"/>
          <w:szCs w:val="24"/>
          <w:lang w:val="en-US"/>
        </w:rPr>
        <w:t>Academic Journal of Interdisc</w:t>
      </w:r>
      <w:r w:rsidRPr="009B748B">
        <w:rPr>
          <w:rFonts w:ascii="Times New Roman" w:hAnsi="Times New Roman" w:cs="Times New Roman"/>
          <w:sz w:val="24"/>
          <w:szCs w:val="24"/>
          <w:lang w:val="en-US"/>
        </w:rPr>
        <w:t>iplinary Studies, 2(4), 121-132 (2013).</w:t>
      </w:r>
    </w:p>
    <w:p w:rsidR="00BE26B6" w:rsidRPr="009B748B" w:rsidRDefault="00BE26B6" w:rsidP="009B748B">
      <w:pPr>
        <w:tabs>
          <w:tab w:val="left" w:pos="1725"/>
        </w:tabs>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4. University of Winnipeg:  &lt;http://www.uwinnipeg.ca/elp/esp/overview.html&gt; (</w:t>
      </w:r>
      <w:proofErr w:type="spellStart"/>
      <w:r w:rsidRPr="009B748B">
        <w:rPr>
          <w:rFonts w:ascii="Times New Roman" w:hAnsi="Times New Roman" w:cs="Times New Roman"/>
          <w:sz w:val="24"/>
          <w:szCs w:val="24"/>
          <w:lang w:val="en-US"/>
        </w:rPr>
        <w:t>ESPProgram</w:t>
      </w:r>
      <w:proofErr w:type="spellEnd"/>
      <w:r w:rsidRPr="009B748B">
        <w:rPr>
          <w:rFonts w:ascii="Times New Roman" w:hAnsi="Times New Roman" w:cs="Times New Roman"/>
          <w:sz w:val="24"/>
          <w:szCs w:val="24"/>
          <w:lang w:val="en-US"/>
        </w:rPr>
        <w:t>)</w:t>
      </w:r>
    </w:p>
    <w:p w:rsidR="00BE26B6" w:rsidRPr="009B748B" w:rsidRDefault="00BE26B6" w:rsidP="009B748B">
      <w:pPr>
        <w:tabs>
          <w:tab w:val="left" w:pos="1725"/>
        </w:tabs>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 xml:space="preserve">5.  </w:t>
      </w:r>
      <w:proofErr w:type="spellStart"/>
      <w:r w:rsidRPr="009B748B">
        <w:rPr>
          <w:rFonts w:ascii="Times New Roman" w:hAnsi="Times New Roman" w:cs="Times New Roman"/>
          <w:sz w:val="24"/>
          <w:szCs w:val="24"/>
          <w:lang w:val="en-US"/>
        </w:rPr>
        <w:t>Syromolotova</w:t>
      </w:r>
      <w:proofErr w:type="spellEnd"/>
      <w:r w:rsidRPr="009B748B">
        <w:rPr>
          <w:rFonts w:ascii="Times New Roman" w:hAnsi="Times New Roman" w:cs="Times New Roman"/>
          <w:sz w:val="24"/>
          <w:szCs w:val="24"/>
          <w:lang w:val="en-US"/>
        </w:rPr>
        <w:t xml:space="preserve"> E.M. Influence of </w:t>
      </w:r>
      <w:proofErr w:type="spellStart"/>
      <w:r w:rsidRPr="009B748B">
        <w:rPr>
          <w:rFonts w:ascii="Times New Roman" w:hAnsi="Times New Roman" w:cs="Times New Roman"/>
          <w:sz w:val="24"/>
          <w:szCs w:val="24"/>
          <w:lang w:val="en-US"/>
        </w:rPr>
        <w:t>extralinguistic</w:t>
      </w:r>
      <w:proofErr w:type="spellEnd"/>
      <w:r w:rsidRPr="009B748B">
        <w:rPr>
          <w:rFonts w:ascii="Times New Roman" w:hAnsi="Times New Roman" w:cs="Times New Roman"/>
          <w:sz w:val="24"/>
          <w:szCs w:val="24"/>
          <w:lang w:val="en-US"/>
        </w:rPr>
        <w:t xml:space="preserve"> factors on the development of the modern English language// Materials of the VI International Student Scientific Conference "Student Scientific Forum"</w:t>
      </w:r>
    </w:p>
    <w:p w:rsidR="00EB6481" w:rsidRPr="009B748B" w:rsidRDefault="00BE26B6" w:rsidP="009B748B">
      <w:pPr>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 xml:space="preserve">6. </w:t>
      </w:r>
      <w:r w:rsidR="005F4B65" w:rsidRPr="009B748B">
        <w:rPr>
          <w:rFonts w:ascii="Times New Roman" w:hAnsi="Times New Roman" w:cs="Times New Roman"/>
          <w:sz w:val="24"/>
          <w:szCs w:val="24"/>
          <w:lang w:val="en-US"/>
        </w:rPr>
        <w:t>Free Dictionary, 2010.</w:t>
      </w:r>
      <w:r w:rsidRPr="009B748B">
        <w:rPr>
          <w:rFonts w:ascii="Times New Roman" w:hAnsi="Times New Roman" w:cs="Times New Roman"/>
          <w:sz w:val="24"/>
          <w:szCs w:val="24"/>
          <w:lang w:val="en-US"/>
        </w:rPr>
        <w:t xml:space="preserve"> &lt;</w:t>
      </w:r>
      <w:r w:rsidR="005F4B65" w:rsidRPr="009B748B">
        <w:rPr>
          <w:rFonts w:ascii="Times New Roman" w:hAnsi="Times New Roman" w:cs="Times New Roman"/>
          <w:sz w:val="24"/>
          <w:szCs w:val="24"/>
          <w:lang w:val="en-US"/>
        </w:rPr>
        <w:t xml:space="preserve"> </w:t>
      </w:r>
      <w:hyperlink r:id="rId16" w:history="1">
        <w:r w:rsidR="006138DD" w:rsidRPr="009B748B">
          <w:rPr>
            <w:rStyle w:val="af"/>
            <w:rFonts w:ascii="Times New Roman" w:hAnsi="Times New Roman" w:cs="Times New Roman"/>
            <w:sz w:val="24"/>
            <w:szCs w:val="24"/>
            <w:lang w:val="en-US"/>
          </w:rPr>
          <w:t>https://www.thefreedictionary.com/Extralinguistic</w:t>
        </w:r>
      </w:hyperlink>
      <w:r w:rsidRPr="009B748B">
        <w:rPr>
          <w:rFonts w:ascii="Times New Roman" w:hAnsi="Times New Roman" w:cs="Times New Roman"/>
          <w:sz w:val="24"/>
          <w:szCs w:val="24"/>
          <w:lang w:val="en-US"/>
        </w:rPr>
        <w:t>&gt;</w:t>
      </w:r>
    </w:p>
    <w:p w:rsidR="006138DD" w:rsidRPr="009B748B" w:rsidRDefault="006138DD" w:rsidP="009B748B">
      <w:pPr>
        <w:spacing w:line="240" w:lineRule="auto"/>
        <w:rPr>
          <w:rFonts w:ascii="Times New Roman" w:hAnsi="Times New Roman" w:cs="Times New Roman"/>
          <w:sz w:val="24"/>
          <w:szCs w:val="24"/>
          <w:lang w:val="en-US"/>
        </w:rPr>
      </w:pPr>
      <w:proofErr w:type="gramStart"/>
      <w:r w:rsidRPr="009B748B">
        <w:rPr>
          <w:rFonts w:ascii="Times New Roman" w:hAnsi="Times New Roman" w:cs="Times New Roman"/>
          <w:sz w:val="24"/>
          <w:szCs w:val="24"/>
          <w:lang w:val="en-US"/>
        </w:rPr>
        <w:t>7. Di Pietro, R. 'Notes on "innovation" and "creativity", ' Languages and Linguistics Working Papers, no. 1.</w:t>
      </w:r>
      <w:proofErr w:type="gramEnd"/>
      <w:r w:rsidRPr="009B748B">
        <w:rPr>
          <w:rFonts w:ascii="Times New Roman" w:hAnsi="Times New Roman" w:cs="Times New Roman"/>
          <w:sz w:val="24"/>
          <w:szCs w:val="24"/>
          <w:lang w:val="en-US"/>
        </w:rPr>
        <w:t xml:space="preserve"> Washington: Georgetown '// </w:t>
      </w:r>
      <w:proofErr w:type="spellStart"/>
      <w:r w:rsidRPr="009B748B">
        <w:rPr>
          <w:rFonts w:ascii="Times New Roman" w:hAnsi="Times New Roman" w:cs="Times New Roman"/>
          <w:sz w:val="24"/>
          <w:szCs w:val="24"/>
          <w:lang w:val="en-US"/>
        </w:rPr>
        <w:t>Uiniversity</w:t>
      </w:r>
      <w:proofErr w:type="spellEnd"/>
      <w:r w:rsidRPr="009B748B">
        <w:rPr>
          <w:rFonts w:ascii="Times New Roman" w:hAnsi="Times New Roman" w:cs="Times New Roman"/>
          <w:sz w:val="24"/>
          <w:szCs w:val="24"/>
          <w:lang w:val="en-US"/>
        </w:rPr>
        <w:t xml:space="preserve"> Press, P. 30-3. (1970).</w:t>
      </w:r>
    </w:p>
    <w:p w:rsidR="006138DD" w:rsidRPr="009B748B" w:rsidRDefault="006138DD" w:rsidP="009B748B">
      <w:pPr>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 xml:space="preserve">8. </w:t>
      </w:r>
      <w:proofErr w:type="spellStart"/>
      <w:r w:rsidRPr="009B748B">
        <w:rPr>
          <w:rFonts w:ascii="Times New Roman" w:hAnsi="Times New Roman" w:cs="Times New Roman"/>
          <w:sz w:val="24"/>
          <w:szCs w:val="24"/>
          <w:lang w:val="en-US"/>
        </w:rPr>
        <w:t>Feshkina</w:t>
      </w:r>
      <w:proofErr w:type="spellEnd"/>
      <w:r w:rsidRPr="009B748B">
        <w:rPr>
          <w:rFonts w:ascii="Times New Roman" w:hAnsi="Times New Roman" w:cs="Times New Roman"/>
          <w:sz w:val="24"/>
          <w:szCs w:val="24"/>
          <w:lang w:val="en-US"/>
        </w:rPr>
        <w:t xml:space="preserve">, I.A. Communicative incident in the framework of cross cultural communication // </w:t>
      </w:r>
      <w:proofErr w:type="spellStart"/>
      <w:r w:rsidRPr="009B748B">
        <w:rPr>
          <w:rFonts w:ascii="Times New Roman" w:hAnsi="Times New Roman" w:cs="Times New Roman"/>
          <w:sz w:val="24"/>
          <w:szCs w:val="24"/>
          <w:lang w:val="en-US"/>
        </w:rPr>
        <w:t>Chelyabink</w:t>
      </w:r>
      <w:proofErr w:type="spellEnd"/>
      <w:r w:rsidRPr="009B748B">
        <w:rPr>
          <w:rFonts w:ascii="Times New Roman" w:hAnsi="Times New Roman" w:cs="Times New Roman"/>
          <w:sz w:val="24"/>
          <w:szCs w:val="24"/>
          <w:lang w:val="en-US"/>
        </w:rPr>
        <w:t xml:space="preserve"> State University- </w:t>
      </w:r>
      <w:proofErr w:type="spellStart"/>
      <w:r w:rsidRPr="009B748B">
        <w:rPr>
          <w:rFonts w:ascii="Times New Roman" w:hAnsi="Times New Roman" w:cs="Times New Roman"/>
          <w:sz w:val="24"/>
          <w:szCs w:val="24"/>
          <w:lang w:val="en-US"/>
        </w:rPr>
        <w:t>Filology</w:t>
      </w:r>
      <w:proofErr w:type="spellEnd"/>
      <w:r w:rsidRPr="009B748B">
        <w:rPr>
          <w:rFonts w:ascii="Times New Roman" w:hAnsi="Times New Roman" w:cs="Times New Roman"/>
          <w:sz w:val="24"/>
          <w:szCs w:val="24"/>
          <w:lang w:val="en-US"/>
        </w:rPr>
        <w:t>-Art history 30(10), P.143-146 (2009).</w:t>
      </w:r>
    </w:p>
    <w:p w:rsidR="00995E83" w:rsidRPr="009B748B" w:rsidRDefault="00995E83" w:rsidP="009B748B">
      <w:pPr>
        <w:tabs>
          <w:tab w:val="left" w:pos="1725"/>
        </w:tabs>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9. Brown, H. D. Principles of language learning and teaching // White Plains, MY: Pearson Education. (2000).</w:t>
      </w:r>
    </w:p>
    <w:p w:rsidR="00995E83" w:rsidRPr="009B748B" w:rsidRDefault="00995E83" w:rsidP="009B748B">
      <w:pPr>
        <w:tabs>
          <w:tab w:val="left" w:pos="1725"/>
        </w:tabs>
        <w:spacing w:line="240" w:lineRule="auto"/>
        <w:rPr>
          <w:rFonts w:ascii="Times New Roman" w:hAnsi="Times New Roman" w:cs="Times New Roman"/>
          <w:sz w:val="24"/>
          <w:szCs w:val="24"/>
          <w:lang w:val="en-US"/>
        </w:rPr>
      </w:pPr>
      <w:proofErr w:type="gramStart"/>
      <w:r w:rsidRPr="009B748B">
        <w:rPr>
          <w:rFonts w:ascii="Times New Roman" w:hAnsi="Times New Roman" w:cs="Times New Roman"/>
          <w:sz w:val="24"/>
          <w:szCs w:val="24"/>
          <w:lang w:val="en-US"/>
        </w:rPr>
        <w:t xml:space="preserve">10. E.M. </w:t>
      </w:r>
      <w:proofErr w:type="spellStart"/>
      <w:r w:rsidRPr="009B748B">
        <w:rPr>
          <w:rFonts w:ascii="Times New Roman" w:hAnsi="Times New Roman" w:cs="Times New Roman"/>
          <w:sz w:val="24"/>
          <w:szCs w:val="24"/>
          <w:lang w:val="en-US"/>
        </w:rPr>
        <w:t>Uhlenbeck</w:t>
      </w:r>
      <w:proofErr w:type="spellEnd"/>
      <w:r w:rsidRPr="009B748B">
        <w:rPr>
          <w:rFonts w:ascii="Times New Roman" w:hAnsi="Times New Roman" w:cs="Times New Roman"/>
          <w:sz w:val="24"/>
          <w:szCs w:val="24"/>
          <w:lang w:val="en-US"/>
        </w:rPr>
        <w:t xml:space="preserve"> "Lingua", v. 18, № 2 P. 201—202 (1967).</w:t>
      </w:r>
      <w:proofErr w:type="gramEnd"/>
    </w:p>
    <w:p w:rsidR="00995E83" w:rsidRPr="009B748B" w:rsidRDefault="009E4321" w:rsidP="009B748B">
      <w:pPr>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 xml:space="preserve">11. E.V. </w:t>
      </w:r>
      <w:proofErr w:type="spellStart"/>
      <w:proofErr w:type="gramStart"/>
      <w:r w:rsidRPr="009B748B">
        <w:rPr>
          <w:rFonts w:ascii="Times New Roman" w:hAnsi="Times New Roman" w:cs="Times New Roman"/>
          <w:sz w:val="24"/>
          <w:szCs w:val="24"/>
          <w:lang w:val="en-US"/>
        </w:rPr>
        <w:t>Chuprakova</w:t>
      </w:r>
      <w:proofErr w:type="spellEnd"/>
      <w:r w:rsidRPr="009B748B">
        <w:rPr>
          <w:rFonts w:ascii="Times New Roman" w:hAnsi="Times New Roman" w:cs="Times New Roman"/>
          <w:sz w:val="24"/>
          <w:szCs w:val="24"/>
          <w:lang w:val="en-US"/>
        </w:rPr>
        <w:t xml:space="preserve"> ,</w:t>
      </w:r>
      <w:proofErr w:type="gramEnd"/>
      <w:r w:rsidRPr="009B748B">
        <w:rPr>
          <w:rFonts w:ascii="Times New Roman" w:hAnsi="Times New Roman" w:cs="Times New Roman"/>
          <w:sz w:val="24"/>
          <w:szCs w:val="24"/>
          <w:lang w:val="en-US"/>
        </w:rPr>
        <w:t xml:space="preserve"> Linguistic and </w:t>
      </w:r>
      <w:proofErr w:type="spellStart"/>
      <w:r w:rsidRPr="009B748B">
        <w:rPr>
          <w:rFonts w:ascii="Times New Roman" w:hAnsi="Times New Roman" w:cs="Times New Roman"/>
          <w:sz w:val="24"/>
          <w:szCs w:val="24"/>
          <w:lang w:val="en-US"/>
        </w:rPr>
        <w:t>extralinguistic</w:t>
      </w:r>
      <w:proofErr w:type="spellEnd"/>
      <w:r w:rsidRPr="009B748B">
        <w:rPr>
          <w:rFonts w:ascii="Times New Roman" w:hAnsi="Times New Roman" w:cs="Times New Roman"/>
          <w:sz w:val="24"/>
          <w:szCs w:val="24"/>
          <w:lang w:val="en-US"/>
        </w:rPr>
        <w:t xml:space="preserve"> aspects of translation</w:t>
      </w:r>
      <w:r w:rsidR="00313EB8" w:rsidRPr="009B748B">
        <w:rPr>
          <w:rFonts w:ascii="Times New Roman" w:hAnsi="Times New Roman" w:cs="Times New Roman"/>
          <w:sz w:val="24"/>
          <w:szCs w:val="24"/>
          <w:lang w:val="en-US"/>
        </w:rPr>
        <w:t xml:space="preserve"> //</w:t>
      </w:r>
      <w:r w:rsidRPr="009B748B">
        <w:rPr>
          <w:rFonts w:ascii="Times New Roman" w:hAnsi="Times New Roman" w:cs="Times New Roman"/>
          <w:sz w:val="24"/>
          <w:szCs w:val="24"/>
          <w:lang w:val="en-US"/>
        </w:rPr>
        <w:t xml:space="preserve"> </w:t>
      </w:r>
      <w:hyperlink r:id="rId17" w:history="1">
        <w:r w:rsidRPr="009B748B">
          <w:rPr>
            <w:rStyle w:val="af"/>
            <w:rFonts w:ascii="Times New Roman" w:hAnsi="Times New Roman" w:cs="Times New Roman"/>
            <w:sz w:val="24"/>
            <w:szCs w:val="24"/>
            <w:lang w:val="en-US"/>
          </w:rPr>
          <w:t>https://cyberleninka.ru/article/n/lingvisticheskie-i-ekstralingvisticheskie-aspekty-perevoda</w:t>
        </w:r>
      </w:hyperlink>
    </w:p>
    <w:p w:rsidR="009E4321" w:rsidRPr="009B748B" w:rsidRDefault="005763D4" w:rsidP="009B748B">
      <w:pPr>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 xml:space="preserve">12. </w:t>
      </w:r>
      <w:proofErr w:type="spellStart"/>
      <w:r w:rsidRPr="009B748B">
        <w:rPr>
          <w:rFonts w:ascii="Times New Roman" w:hAnsi="Times New Roman" w:cs="Times New Roman"/>
          <w:sz w:val="24"/>
          <w:szCs w:val="24"/>
          <w:lang w:val="en-US"/>
        </w:rPr>
        <w:t>Matras</w:t>
      </w:r>
      <w:proofErr w:type="spellEnd"/>
      <w:r w:rsidRPr="009B748B">
        <w:rPr>
          <w:rFonts w:ascii="Times New Roman" w:hAnsi="Times New Roman" w:cs="Times New Roman"/>
          <w:sz w:val="24"/>
          <w:szCs w:val="24"/>
          <w:lang w:val="en-US"/>
        </w:rPr>
        <w:t xml:space="preserve">, </w:t>
      </w:r>
      <w:proofErr w:type="spellStart"/>
      <w:r w:rsidRPr="009B748B">
        <w:rPr>
          <w:rFonts w:ascii="Times New Roman" w:hAnsi="Times New Roman" w:cs="Times New Roman"/>
          <w:sz w:val="24"/>
          <w:szCs w:val="24"/>
          <w:lang w:val="en-US"/>
        </w:rPr>
        <w:t>Yaron</w:t>
      </w:r>
      <w:proofErr w:type="spellEnd"/>
      <w:r w:rsidRPr="009B748B">
        <w:rPr>
          <w:rFonts w:ascii="Times New Roman" w:hAnsi="Times New Roman" w:cs="Times New Roman"/>
          <w:sz w:val="24"/>
          <w:szCs w:val="24"/>
          <w:lang w:val="en-US"/>
        </w:rPr>
        <w:t xml:space="preserve">. </w:t>
      </w:r>
      <w:proofErr w:type="gramStart"/>
      <w:r w:rsidRPr="009B748B">
        <w:rPr>
          <w:rFonts w:ascii="Times New Roman" w:hAnsi="Times New Roman" w:cs="Times New Roman"/>
          <w:sz w:val="24"/>
          <w:szCs w:val="24"/>
          <w:lang w:val="en-US"/>
        </w:rPr>
        <w:t xml:space="preserve">The </w:t>
      </w:r>
      <w:proofErr w:type="spellStart"/>
      <w:r w:rsidRPr="009B748B">
        <w:rPr>
          <w:rFonts w:ascii="Times New Roman" w:hAnsi="Times New Roman" w:cs="Times New Roman"/>
          <w:sz w:val="24"/>
          <w:szCs w:val="24"/>
          <w:lang w:val="en-US"/>
        </w:rPr>
        <w:t>borrowability</w:t>
      </w:r>
      <w:proofErr w:type="spellEnd"/>
      <w:r w:rsidRPr="009B748B">
        <w:rPr>
          <w:rFonts w:ascii="Times New Roman" w:hAnsi="Times New Roman" w:cs="Times New Roman"/>
          <w:sz w:val="24"/>
          <w:szCs w:val="24"/>
          <w:lang w:val="en-US"/>
        </w:rPr>
        <w:t xml:space="preserve"> of structural categories.</w:t>
      </w:r>
      <w:proofErr w:type="gramEnd"/>
      <w:r w:rsidRPr="009B748B">
        <w:rPr>
          <w:rFonts w:ascii="Times New Roman" w:hAnsi="Times New Roman" w:cs="Times New Roman"/>
          <w:sz w:val="24"/>
          <w:szCs w:val="24"/>
          <w:lang w:val="en-US"/>
        </w:rPr>
        <w:t xml:space="preserve"> Grammatical Borrowing in Cross-Linguistic Perspective, ed. by </w:t>
      </w:r>
      <w:proofErr w:type="spellStart"/>
      <w:r w:rsidRPr="009B748B">
        <w:rPr>
          <w:rFonts w:ascii="Times New Roman" w:hAnsi="Times New Roman" w:cs="Times New Roman"/>
          <w:sz w:val="24"/>
          <w:szCs w:val="24"/>
          <w:lang w:val="en-US"/>
        </w:rPr>
        <w:t>Yaron</w:t>
      </w:r>
      <w:proofErr w:type="spellEnd"/>
      <w:r w:rsidRPr="009B748B">
        <w:rPr>
          <w:rFonts w:ascii="Times New Roman" w:hAnsi="Times New Roman" w:cs="Times New Roman"/>
          <w:sz w:val="24"/>
          <w:szCs w:val="24"/>
          <w:lang w:val="en-US"/>
        </w:rPr>
        <w:t xml:space="preserve"> </w:t>
      </w:r>
      <w:proofErr w:type="spellStart"/>
      <w:r w:rsidRPr="009B748B">
        <w:rPr>
          <w:rFonts w:ascii="Times New Roman" w:hAnsi="Times New Roman" w:cs="Times New Roman"/>
          <w:sz w:val="24"/>
          <w:szCs w:val="24"/>
          <w:lang w:val="en-US"/>
        </w:rPr>
        <w:t>Matras</w:t>
      </w:r>
      <w:proofErr w:type="spellEnd"/>
      <w:r w:rsidRPr="009B748B">
        <w:rPr>
          <w:rFonts w:ascii="Times New Roman" w:hAnsi="Times New Roman" w:cs="Times New Roman"/>
          <w:sz w:val="24"/>
          <w:szCs w:val="24"/>
          <w:lang w:val="en-US"/>
        </w:rPr>
        <w:t xml:space="preserve">, and Jeanette </w:t>
      </w:r>
      <w:proofErr w:type="spellStart"/>
      <w:r w:rsidRPr="009B748B">
        <w:rPr>
          <w:rFonts w:ascii="Times New Roman" w:hAnsi="Times New Roman" w:cs="Times New Roman"/>
          <w:sz w:val="24"/>
          <w:szCs w:val="24"/>
          <w:lang w:val="en-US"/>
        </w:rPr>
        <w:t>Sakel</w:t>
      </w:r>
      <w:proofErr w:type="spellEnd"/>
      <w:r w:rsidRPr="009B748B">
        <w:rPr>
          <w:rFonts w:ascii="Times New Roman" w:hAnsi="Times New Roman" w:cs="Times New Roman"/>
          <w:sz w:val="24"/>
          <w:szCs w:val="24"/>
          <w:lang w:val="en-US"/>
        </w:rPr>
        <w:t xml:space="preserve">, pp. 31-73. Berlin, New York: Mouton de </w:t>
      </w:r>
      <w:proofErr w:type="spellStart"/>
      <w:r w:rsidRPr="009B748B">
        <w:rPr>
          <w:rFonts w:ascii="Times New Roman" w:hAnsi="Times New Roman" w:cs="Times New Roman"/>
          <w:sz w:val="24"/>
          <w:szCs w:val="24"/>
          <w:lang w:val="en-US"/>
        </w:rPr>
        <w:t>Gruyter</w:t>
      </w:r>
      <w:proofErr w:type="spellEnd"/>
      <w:r w:rsidRPr="009B748B">
        <w:rPr>
          <w:rFonts w:ascii="Times New Roman" w:hAnsi="Times New Roman" w:cs="Times New Roman"/>
          <w:sz w:val="24"/>
          <w:szCs w:val="24"/>
          <w:lang w:val="en-US"/>
        </w:rPr>
        <w:t xml:space="preserve"> (2007).</w:t>
      </w:r>
    </w:p>
    <w:p w:rsidR="00880707" w:rsidRPr="009B748B" w:rsidRDefault="00880707" w:rsidP="009B748B">
      <w:pPr>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13. Bara, B.G. Cognitive pragmatics: The mental processes of communication // Cambridge: MIT Press. (2010).</w:t>
      </w:r>
    </w:p>
    <w:p w:rsidR="00880707" w:rsidRPr="009B748B" w:rsidRDefault="00880707" w:rsidP="009B748B">
      <w:pPr>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 xml:space="preserve">14. Alberto </w:t>
      </w:r>
      <w:proofErr w:type="spellStart"/>
      <w:r w:rsidRPr="009B748B">
        <w:rPr>
          <w:rFonts w:ascii="Times New Roman" w:hAnsi="Times New Roman" w:cs="Times New Roman"/>
          <w:sz w:val="24"/>
          <w:szCs w:val="24"/>
          <w:lang w:val="en-US"/>
        </w:rPr>
        <w:t>Parola</w:t>
      </w:r>
      <w:proofErr w:type="spellEnd"/>
      <w:r w:rsidRPr="009B748B">
        <w:rPr>
          <w:rFonts w:ascii="Times New Roman" w:hAnsi="Times New Roman" w:cs="Times New Roman"/>
          <w:sz w:val="24"/>
          <w:szCs w:val="24"/>
          <w:lang w:val="en-US"/>
        </w:rPr>
        <w:t xml:space="preserve"> Linguistic, </w:t>
      </w:r>
      <w:proofErr w:type="spellStart"/>
      <w:r w:rsidRPr="009B748B">
        <w:rPr>
          <w:rFonts w:ascii="Times New Roman" w:hAnsi="Times New Roman" w:cs="Times New Roman"/>
          <w:sz w:val="24"/>
          <w:szCs w:val="24"/>
          <w:lang w:val="en-US"/>
        </w:rPr>
        <w:t>extralinguistic</w:t>
      </w:r>
      <w:proofErr w:type="spellEnd"/>
      <w:r w:rsidRPr="009B748B">
        <w:rPr>
          <w:rFonts w:ascii="Times New Roman" w:hAnsi="Times New Roman" w:cs="Times New Roman"/>
          <w:sz w:val="24"/>
          <w:szCs w:val="24"/>
          <w:lang w:val="en-US"/>
        </w:rPr>
        <w:t xml:space="preserve"> and paralinguistic abilities in patients with right hemisphere damage (RHD) http://ceur-ws.org/Vol-1419/paper0112.pdf</w:t>
      </w:r>
    </w:p>
    <w:p w:rsidR="00412355" w:rsidRPr="009B748B" w:rsidRDefault="00374B60" w:rsidP="009B748B">
      <w:pPr>
        <w:tabs>
          <w:tab w:val="left" w:pos="1725"/>
        </w:tabs>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 xml:space="preserve">15. </w:t>
      </w:r>
      <w:r w:rsidR="00412355" w:rsidRPr="009B748B">
        <w:rPr>
          <w:rFonts w:ascii="Times New Roman" w:hAnsi="Times New Roman" w:cs="Times New Roman"/>
          <w:sz w:val="24"/>
          <w:szCs w:val="24"/>
          <w:lang w:val="en-US"/>
        </w:rPr>
        <w:t xml:space="preserve">Schmidt, R., Attention, awareness and individual differences in language learning. In W.M. Chan, S. Chi, K. N. </w:t>
      </w:r>
      <w:proofErr w:type="spellStart"/>
      <w:r w:rsidR="00412355" w:rsidRPr="009B748B">
        <w:rPr>
          <w:rFonts w:ascii="Times New Roman" w:hAnsi="Times New Roman" w:cs="Times New Roman"/>
          <w:sz w:val="24"/>
          <w:szCs w:val="24"/>
          <w:lang w:val="en-US"/>
        </w:rPr>
        <w:t>Cin</w:t>
      </w:r>
      <w:proofErr w:type="spellEnd"/>
      <w:r w:rsidR="00412355" w:rsidRPr="009B748B">
        <w:rPr>
          <w:rFonts w:ascii="Times New Roman" w:hAnsi="Times New Roman" w:cs="Times New Roman"/>
          <w:sz w:val="24"/>
          <w:szCs w:val="24"/>
          <w:lang w:val="en-US"/>
        </w:rPr>
        <w:t xml:space="preserve">, J. </w:t>
      </w:r>
      <w:proofErr w:type="spellStart"/>
      <w:proofErr w:type="gramStart"/>
      <w:r w:rsidR="00412355" w:rsidRPr="009B748B">
        <w:rPr>
          <w:rFonts w:ascii="Times New Roman" w:hAnsi="Times New Roman" w:cs="Times New Roman"/>
          <w:sz w:val="24"/>
          <w:szCs w:val="24"/>
          <w:lang w:val="en-US"/>
        </w:rPr>
        <w:t>Istanto</w:t>
      </w:r>
      <w:proofErr w:type="spellEnd"/>
      <w:r w:rsidR="00412355" w:rsidRPr="009B748B">
        <w:rPr>
          <w:rFonts w:ascii="Times New Roman" w:hAnsi="Times New Roman" w:cs="Times New Roman"/>
          <w:sz w:val="24"/>
          <w:szCs w:val="24"/>
          <w:lang w:val="en-US"/>
        </w:rPr>
        <w:t xml:space="preserve"> ,</w:t>
      </w:r>
      <w:proofErr w:type="gramEnd"/>
      <w:r w:rsidR="00412355" w:rsidRPr="009B748B">
        <w:rPr>
          <w:rFonts w:ascii="Times New Roman" w:hAnsi="Times New Roman" w:cs="Times New Roman"/>
          <w:sz w:val="24"/>
          <w:szCs w:val="24"/>
          <w:lang w:val="en-US"/>
        </w:rPr>
        <w:t xml:space="preserve"> M. </w:t>
      </w:r>
      <w:proofErr w:type="spellStart"/>
      <w:r w:rsidR="00412355" w:rsidRPr="009B748B">
        <w:rPr>
          <w:rFonts w:ascii="Times New Roman" w:hAnsi="Times New Roman" w:cs="Times New Roman"/>
          <w:sz w:val="24"/>
          <w:szCs w:val="24"/>
          <w:lang w:val="en-US"/>
        </w:rPr>
        <w:t>Nagami</w:t>
      </w:r>
      <w:proofErr w:type="spellEnd"/>
      <w:r w:rsidR="00412355" w:rsidRPr="009B748B">
        <w:rPr>
          <w:rFonts w:ascii="Times New Roman" w:hAnsi="Times New Roman" w:cs="Times New Roman"/>
          <w:sz w:val="24"/>
          <w:szCs w:val="24"/>
          <w:lang w:val="en-US"/>
        </w:rPr>
        <w:t xml:space="preserve">, J. W. Sew, T. </w:t>
      </w:r>
      <w:proofErr w:type="spellStart"/>
      <w:r w:rsidR="00412355" w:rsidRPr="009B748B">
        <w:rPr>
          <w:rFonts w:ascii="Times New Roman" w:hAnsi="Times New Roman" w:cs="Times New Roman"/>
          <w:sz w:val="24"/>
          <w:szCs w:val="24"/>
          <w:lang w:val="en-US"/>
        </w:rPr>
        <w:t>Suthiwan</w:t>
      </w:r>
      <w:proofErr w:type="spellEnd"/>
      <w:r w:rsidR="00412355" w:rsidRPr="009B748B">
        <w:rPr>
          <w:rFonts w:ascii="Times New Roman" w:hAnsi="Times New Roman" w:cs="Times New Roman"/>
          <w:sz w:val="24"/>
          <w:szCs w:val="24"/>
          <w:lang w:val="en-US"/>
        </w:rPr>
        <w:t xml:space="preserve"> and I. Walkers (Eds.), Proceedings of </w:t>
      </w:r>
      <w:proofErr w:type="spellStart"/>
      <w:r w:rsidR="00412355" w:rsidRPr="009B748B">
        <w:rPr>
          <w:rFonts w:ascii="Times New Roman" w:hAnsi="Times New Roman" w:cs="Times New Roman"/>
          <w:sz w:val="24"/>
          <w:szCs w:val="24"/>
          <w:lang w:val="en-US"/>
        </w:rPr>
        <w:t>CLaSIC</w:t>
      </w:r>
      <w:proofErr w:type="spellEnd"/>
      <w:r w:rsidR="00412355" w:rsidRPr="009B748B">
        <w:rPr>
          <w:rFonts w:ascii="Times New Roman" w:hAnsi="Times New Roman" w:cs="Times New Roman"/>
          <w:sz w:val="24"/>
          <w:szCs w:val="24"/>
          <w:lang w:val="en-US"/>
        </w:rPr>
        <w:t xml:space="preserve"> 2010, Singapore, December 2-4. Singapore: National University of Singapore, Centre fo</w:t>
      </w:r>
      <w:r w:rsidRPr="009B748B">
        <w:rPr>
          <w:rFonts w:ascii="Times New Roman" w:hAnsi="Times New Roman" w:cs="Times New Roman"/>
          <w:sz w:val="24"/>
          <w:szCs w:val="24"/>
          <w:lang w:val="en-US"/>
        </w:rPr>
        <w:t>r Language Studies. PP.: 721-737 (2010)</w:t>
      </w:r>
    </w:p>
    <w:p w:rsidR="0030429A" w:rsidRPr="009B748B" w:rsidRDefault="0030429A" w:rsidP="009B748B">
      <w:pPr>
        <w:tabs>
          <w:tab w:val="left" w:pos="1725"/>
        </w:tabs>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 xml:space="preserve">16. Functions of non-verbal communication Business psychology // Lecture </w:t>
      </w:r>
      <w:proofErr w:type="gramStart"/>
      <w:r w:rsidRPr="009B748B">
        <w:rPr>
          <w:rFonts w:ascii="Times New Roman" w:hAnsi="Times New Roman" w:cs="Times New Roman"/>
          <w:sz w:val="24"/>
          <w:szCs w:val="24"/>
          <w:lang w:val="en-US"/>
        </w:rPr>
        <w:t xml:space="preserve">course  </w:t>
      </w:r>
      <w:proofErr w:type="gramEnd"/>
      <w:r w:rsidR="005A3427">
        <w:fldChar w:fldCharType="begin"/>
      </w:r>
      <w:r w:rsidR="005A3427" w:rsidRPr="00AA7A5A">
        <w:rPr>
          <w:lang w:val="en-US"/>
        </w:rPr>
        <w:instrText xml:space="preserve"> HYPERLINK "http://www.bibliotekar.ru/psihologia-4/173.htm" </w:instrText>
      </w:r>
      <w:r w:rsidR="005A3427">
        <w:fldChar w:fldCharType="separate"/>
      </w:r>
      <w:r w:rsidR="00A73B45" w:rsidRPr="009B748B">
        <w:rPr>
          <w:rStyle w:val="af"/>
          <w:rFonts w:ascii="Times New Roman" w:hAnsi="Times New Roman" w:cs="Times New Roman"/>
          <w:sz w:val="24"/>
          <w:szCs w:val="24"/>
          <w:lang w:val="en-US"/>
        </w:rPr>
        <w:t>http://www.bibliotekar.ru/psihologia-4/173.htm</w:t>
      </w:r>
      <w:r w:rsidR="005A3427">
        <w:rPr>
          <w:rStyle w:val="af"/>
          <w:rFonts w:ascii="Times New Roman" w:hAnsi="Times New Roman" w:cs="Times New Roman"/>
          <w:sz w:val="24"/>
          <w:szCs w:val="24"/>
          <w:lang w:val="en-US"/>
        </w:rPr>
        <w:fldChar w:fldCharType="end"/>
      </w:r>
    </w:p>
    <w:p w:rsidR="0054247F" w:rsidRPr="009B748B" w:rsidRDefault="0054247F" w:rsidP="009B748B">
      <w:pPr>
        <w:tabs>
          <w:tab w:val="left" w:pos="1725"/>
        </w:tabs>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 xml:space="preserve">17. </w:t>
      </w:r>
      <w:proofErr w:type="spellStart"/>
      <w:r w:rsidRPr="009B748B">
        <w:rPr>
          <w:rFonts w:ascii="Times New Roman" w:hAnsi="Times New Roman" w:cs="Times New Roman"/>
          <w:sz w:val="24"/>
          <w:szCs w:val="24"/>
          <w:lang w:val="en-US"/>
        </w:rPr>
        <w:t>Rohaidah</w:t>
      </w:r>
      <w:proofErr w:type="spellEnd"/>
      <w:r w:rsidRPr="009B748B">
        <w:rPr>
          <w:rFonts w:ascii="Times New Roman" w:hAnsi="Times New Roman" w:cs="Times New Roman"/>
          <w:sz w:val="24"/>
          <w:szCs w:val="24"/>
          <w:lang w:val="en-US"/>
        </w:rPr>
        <w:t xml:space="preserve"> K. English Language and Linguistics 8(4):135-145 DOI:  10.18488/journal.23.2019.84.135.145</w:t>
      </w:r>
    </w:p>
    <w:p w:rsidR="00A73B45" w:rsidRPr="009B748B" w:rsidRDefault="00A73B45" w:rsidP="009B748B">
      <w:pPr>
        <w:tabs>
          <w:tab w:val="left" w:pos="1725"/>
        </w:tabs>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1</w:t>
      </w:r>
      <w:r w:rsidR="0054247F" w:rsidRPr="009B748B">
        <w:rPr>
          <w:rFonts w:ascii="Times New Roman" w:hAnsi="Times New Roman" w:cs="Times New Roman"/>
          <w:sz w:val="24"/>
          <w:szCs w:val="24"/>
          <w:lang w:val="en-US"/>
        </w:rPr>
        <w:t xml:space="preserve">8. </w:t>
      </w:r>
      <w:r w:rsidRPr="009B748B">
        <w:rPr>
          <w:rFonts w:ascii="Times New Roman" w:hAnsi="Times New Roman" w:cs="Times New Roman"/>
          <w:sz w:val="24"/>
          <w:szCs w:val="24"/>
          <w:lang w:val="en-US"/>
        </w:rPr>
        <w:t xml:space="preserve"> </w:t>
      </w:r>
      <w:proofErr w:type="spellStart"/>
      <w:r w:rsidRPr="009B748B">
        <w:rPr>
          <w:rFonts w:ascii="Times New Roman" w:hAnsi="Times New Roman" w:cs="Times New Roman"/>
          <w:sz w:val="24"/>
          <w:szCs w:val="24"/>
          <w:lang w:val="en-US"/>
        </w:rPr>
        <w:t>Smirnitsky</w:t>
      </w:r>
      <w:proofErr w:type="spellEnd"/>
      <w:r w:rsidR="00E45795" w:rsidRPr="009B748B">
        <w:rPr>
          <w:rFonts w:ascii="Times New Roman" w:hAnsi="Times New Roman" w:cs="Times New Roman"/>
          <w:sz w:val="24"/>
          <w:szCs w:val="24"/>
          <w:lang w:val="en-US"/>
        </w:rPr>
        <w:t xml:space="preserve"> A.I</w:t>
      </w:r>
      <w:r w:rsidRPr="009B748B">
        <w:rPr>
          <w:rFonts w:ascii="Times New Roman" w:hAnsi="Times New Roman" w:cs="Times New Roman"/>
          <w:sz w:val="24"/>
          <w:szCs w:val="24"/>
          <w:lang w:val="en-US"/>
        </w:rPr>
        <w:t xml:space="preserve">. </w:t>
      </w:r>
      <w:proofErr w:type="gramStart"/>
      <w:r w:rsidRPr="009B748B">
        <w:rPr>
          <w:rFonts w:ascii="Times New Roman" w:hAnsi="Times New Roman" w:cs="Times New Roman"/>
          <w:sz w:val="24"/>
          <w:szCs w:val="24"/>
          <w:lang w:val="en-US"/>
        </w:rPr>
        <w:t>The objectivity of the existence of language, P. 29.</w:t>
      </w:r>
      <w:proofErr w:type="gramEnd"/>
    </w:p>
    <w:p w:rsidR="00416B53" w:rsidRPr="009B748B" w:rsidRDefault="00416B53" w:rsidP="009B748B">
      <w:pPr>
        <w:tabs>
          <w:tab w:val="left" w:pos="1725"/>
        </w:tabs>
        <w:spacing w:line="240" w:lineRule="auto"/>
        <w:rPr>
          <w:rFonts w:ascii="Times New Roman" w:hAnsi="Times New Roman" w:cs="Times New Roman"/>
          <w:sz w:val="24"/>
          <w:szCs w:val="24"/>
        </w:rPr>
      </w:pPr>
      <w:r w:rsidRPr="009B748B">
        <w:rPr>
          <w:rFonts w:ascii="Times New Roman" w:hAnsi="Times New Roman" w:cs="Times New Roman"/>
          <w:sz w:val="24"/>
          <w:szCs w:val="24"/>
          <w:lang w:val="en-US"/>
        </w:rPr>
        <w:t xml:space="preserve">19. </w:t>
      </w:r>
      <w:proofErr w:type="spellStart"/>
      <w:r w:rsidRPr="009B748B">
        <w:rPr>
          <w:rFonts w:ascii="Times New Roman" w:hAnsi="Times New Roman" w:cs="Times New Roman"/>
          <w:sz w:val="24"/>
          <w:szCs w:val="24"/>
          <w:lang w:val="en-US"/>
        </w:rPr>
        <w:t>Marchuk</w:t>
      </w:r>
      <w:proofErr w:type="spellEnd"/>
      <w:r w:rsidRPr="009B748B">
        <w:rPr>
          <w:rFonts w:ascii="Times New Roman" w:hAnsi="Times New Roman" w:cs="Times New Roman"/>
          <w:sz w:val="24"/>
          <w:szCs w:val="24"/>
          <w:lang w:val="en-US"/>
        </w:rPr>
        <w:t xml:space="preserve"> </w:t>
      </w:r>
      <w:proofErr w:type="spellStart"/>
      <w:r w:rsidRPr="009B748B">
        <w:rPr>
          <w:rFonts w:ascii="Times New Roman" w:hAnsi="Times New Roman" w:cs="Times New Roman"/>
          <w:sz w:val="24"/>
          <w:szCs w:val="24"/>
          <w:lang w:val="en-US"/>
        </w:rPr>
        <w:t>Yu.N</w:t>
      </w:r>
      <w:proofErr w:type="spellEnd"/>
      <w:proofErr w:type="gramStart"/>
      <w:r w:rsidRPr="009B748B">
        <w:rPr>
          <w:rFonts w:ascii="Times New Roman" w:hAnsi="Times New Roman" w:cs="Times New Roman"/>
          <w:sz w:val="24"/>
          <w:szCs w:val="24"/>
          <w:lang w:val="en-US"/>
        </w:rPr>
        <w:t>..</w:t>
      </w:r>
      <w:proofErr w:type="gramEnd"/>
      <w:r w:rsidRPr="009B748B">
        <w:rPr>
          <w:rFonts w:ascii="Times New Roman" w:hAnsi="Times New Roman" w:cs="Times New Roman"/>
          <w:sz w:val="24"/>
          <w:szCs w:val="24"/>
          <w:lang w:val="en-US"/>
        </w:rPr>
        <w:t xml:space="preserve"> </w:t>
      </w:r>
      <w:proofErr w:type="gramStart"/>
      <w:r w:rsidRPr="009B748B">
        <w:rPr>
          <w:rFonts w:ascii="Times New Roman" w:hAnsi="Times New Roman" w:cs="Times New Roman"/>
          <w:sz w:val="24"/>
          <w:szCs w:val="24"/>
          <w:lang w:val="en-US"/>
        </w:rPr>
        <w:t>On algorithmic resolution of lexical ambiguity (Ph.D. thesis).</w:t>
      </w:r>
      <w:proofErr w:type="gramEnd"/>
      <w:r w:rsidRPr="009B748B">
        <w:rPr>
          <w:rFonts w:ascii="Times New Roman" w:hAnsi="Times New Roman" w:cs="Times New Roman"/>
          <w:sz w:val="24"/>
          <w:szCs w:val="24"/>
          <w:lang w:val="en-US"/>
        </w:rPr>
        <w:t xml:space="preserve"> </w:t>
      </w:r>
      <w:proofErr w:type="gramStart"/>
      <w:r w:rsidRPr="009B748B">
        <w:rPr>
          <w:rFonts w:ascii="Times New Roman" w:hAnsi="Times New Roman" w:cs="Times New Roman"/>
          <w:sz w:val="24"/>
          <w:szCs w:val="24"/>
          <w:lang w:val="en-US"/>
        </w:rPr>
        <w:t>M</w:t>
      </w:r>
      <w:r w:rsidRPr="009B748B">
        <w:rPr>
          <w:rFonts w:ascii="Times New Roman" w:hAnsi="Times New Roman" w:cs="Times New Roman"/>
          <w:sz w:val="24"/>
          <w:szCs w:val="24"/>
        </w:rPr>
        <w:t>., (1968).</w:t>
      </w:r>
      <w:proofErr w:type="gramEnd"/>
    </w:p>
    <w:p w:rsidR="00CC6A0C" w:rsidRPr="009B748B" w:rsidRDefault="00555478" w:rsidP="009B748B">
      <w:pPr>
        <w:tabs>
          <w:tab w:val="left" w:pos="1725"/>
        </w:tabs>
        <w:spacing w:line="240" w:lineRule="auto"/>
        <w:rPr>
          <w:rFonts w:ascii="Times New Roman" w:hAnsi="Times New Roman" w:cs="Times New Roman"/>
          <w:sz w:val="24"/>
          <w:szCs w:val="24"/>
          <w:lang w:val="en-US"/>
        </w:rPr>
      </w:pPr>
      <w:r w:rsidRPr="009B748B">
        <w:rPr>
          <w:rFonts w:ascii="Times New Roman" w:hAnsi="Times New Roman" w:cs="Times New Roman"/>
          <w:sz w:val="24"/>
          <w:szCs w:val="24"/>
          <w:lang w:val="en-US"/>
        </w:rPr>
        <w:t xml:space="preserve">20. </w:t>
      </w:r>
      <w:proofErr w:type="spellStart"/>
      <w:r w:rsidRPr="009B748B">
        <w:rPr>
          <w:rFonts w:ascii="Times New Roman" w:hAnsi="Times New Roman" w:cs="Times New Roman"/>
          <w:sz w:val="24"/>
          <w:szCs w:val="24"/>
          <w:lang w:val="en-US"/>
        </w:rPr>
        <w:t>Fedorov</w:t>
      </w:r>
      <w:proofErr w:type="spellEnd"/>
      <w:r w:rsidRPr="009B748B">
        <w:rPr>
          <w:rFonts w:ascii="Times New Roman" w:hAnsi="Times New Roman" w:cs="Times New Roman"/>
          <w:sz w:val="24"/>
          <w:szCs w:val="24"/>
          <w:lang w:val="en-US"/>
        </w:rPr>
        <w:t xml:space="preserve"> </w:t>
      </w:r>
      <w:proofErr w:type="gramStart"/>
      <w:r w:rsidRPr="009B748B">
        <w:rPr>
          <w:rFonts w:ascii="Times New Roman" w:hAnsi="Times New Roman" w:cs="Times New Roman"/>
          <w:sz w:val="24"/>
          <w:szCs w:val="24"/>
          <w:lang w:val="en-US"/>
        </w:rPr>
        <w:t>A.V..</w:t>
      </w:r>
      <w:proofErr w:type="gramEnd"/>
      <w:r w:rsidRPr="009B748B">
        <w:rPr>
          <w:rFonts w:ascii="Times New Roman" w:hAnsi="Times New Roman" w:cs="Times New Roman"/>
          <w:sz w:val="24"/>
          <w:szCs w:val="24"/>
          <w:lang w:val="en-US"/>
        </w:rPr>
        <w:t xml:space="preserve"> Decree, op., P. 26. </w:t>
      </w:r>
    </w:p>
    <w:p w:rsidR="003F708E" w:rsidRPr="007A5B1E" w:rsidRDefault="003F708E" w:rsidP="007A5B1E">
      <w:pPr>
        <w:tabs>
          <w:tab w:val="left" w:pos="1725"/>
        </w:tabs>
        <w:rPr>
          <w:rFonts w:ascii="Times New Roman" w:hAnsi="Times New Roman" w:cs="Times New Roman"/>
          <w:sz w:val="28"/>
          <w:szCs w:val="28"/>
          <w:lang w:val="en-US"/>
        </w:rPr>
      </w:pPr>
    </w:p>
    <w:sectPr w:rsidR="003F708E" w:rsidRPr="007A5B1E" w:rsidSect="005A4619">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BF" w:rsidRDefault="009D40BF" w:rsidP="00F225FC">
      <w:pPr>
        <w:spacing w:after="0" w:line="240" w:lineRule="auto"/>
      </w:pPr>
      <w:r>
        <w:separator/>
      </w:r>
    </w:p>
  </w:endnote>
  <w:endnote w:type="continuationSeparator" w:id="0">
    <w:p w:rsidR="009D40BF" w:rsidRDefault="009D40BF" w:rsidP="00F2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BF" w:rsidRDefault="009D40BF" w:rsidP="00F225FC">
      <w:pPr>
        <w:spacing w:after="0" w:line="240" w:lineRule="auto"/>
      </w:pPr>
      <w:r>
        <w:separator/>
      </w:r>
    </w:p>
  </w:footnote>
  <w:footnote w:type="continuationSeparator" w:id="0">
    <w:p w:rsidR="009D40BF" w:rsidRDefault="009D40BF" w:rsidP="00F2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66168"/>
    <w:multiLevelType w:val="hybridMultilevel"/>
    <w:tmpl w:val="3B6C2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306C4D"/>
    <w:multiLevelType w:val="hybridMultilevel"/>
    <w:tmpl w:val="0944E2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C8"/>
    <w:rsid w:val="00012030"/>
    <w:rsid w:val="000134F2"/>
    <w:rsid w:val="00047DD1"/>
    <w:rsid w:val="00083FBF"/>
    <w:rsid w:val="000937C8"/>
    <w:rsid w:val="000E2DAB"/>
    <w:rsid w:val="00105830"/>
    <w:rsid w:val="00115CD2"/>
    <w:rsid w:val="001333DD"/>
    <w:rsid w:val="00157011"/>
    <w:rsid w:val="00164175"/>
    <w:rsid w:val="00180FE2"/>
    <w:rsid w:val="00213B6D"/>
    <w:rsid w:val="00237CE4"/>
    <w:rsid w:val="00242A33"/>
    <w:rsid w:val="00275E53"/>
    <w:rsid w:val="002A1F56"/>
    <w:rsid w:val="002B0317"/>
    <w:rsid w:val="002B36F0"/>
    <w:rsid w:val="002B735A"/>
    <w:rsid w:val="002C5BC0"/>
    <w:rsid w:val="002E2F52"/>
    <w:rsid w:val="0030429A"/>
    <w:rsid w:val="003101CA"/>
    <w:rsid w:val="00313EB8"/>
    <w:rsid w:val="00321B71"/>
    <w:rsid w:val="00324065"/>
    <w:rsid w:val="003410B4"/>
    <w:rsid w:val="00374B60"/>
    <w:rsid w:val="0038587A"/>
    <w:rsid w:val="00396357"/>
    <w:rsid w:val="003B38D2"/>
    <w:rsid w:val="003F708E"/>
    <w:rsid w:val="00401B42"/>
    <w:rsid w:val="00412355"/>
    <w:rsid w:val="0041582C"/>
    <w:rsid w:val="004162C1"/>
    <w:rsid w:val="00416B53"/>
    <w:rsid w:val="00430730"/>
    <w:rsid w:val="004357FB"/>
    <w:rsid w:val="00446712"/>
    <w:rsid w:val="004511AA"/>
    <w:rsid w:val="00463819"/>
    <w:rsid w:val="004644BC"/>
    <w:rsid w:val="004804C3"/>
    <w:rsid w:val="00481E0E"/>
    <w:rsid w:val="00482F69"/>
    <w:rsid w:val="00494951"/>
    <w:rsid w:val="004F056A"/>
    <w:rsid w:val="005033D7"/>
    <w:rsid w:val="005036C2"/>
    <w:rsid w:val="005334F9"/>
    <w:rsid w:val="0054247F"/>
    <w:rsid w:val="00550E06"/>
    <w:rsid w:val="00555478"/>
    <w:rsid w:val="0057629E"/>
    <w:rsid w:val="005763D4"/>
    <w:rsid w:val="00577811"/>
    <w:rsid w:val="005A3427"/>
    <w:rsid w:val="005A4619"/>
    <w:rsid w:val="005C7C17"/>
    <w:rsid w:val="005E3CA4"/>
    <w:rsid w:val="005F4B65"/>
    <w:rsid w:val="006138DD"/>
    <w:rsid w:val="00660646"/>
    <w:rsid w:val="0066099A"/>
    <w:rsid w:val="0066398B"/>
    <w:rsid w:val="00664F1A"/>
    <w:rsid w:val="00667FD9"/>
    <w:rsid w:val="006A36D0"/>
    <w:rsid w:val="006C2D8F"/>
    <w:rsid w:val="006C34AA"/>
    <w:rsid w:val="006F503F"/>
    <w:rsid w:val="00721999"/>
    <w:rsid w:val="00730684"/>
    <w:rsid w:val="00754D90"/>
    <w:rsid w:val="00771F89"/>
    <w:rsid w:val="007814A2"/>
    <w:rsid w:val="007A5B1E"/>
    <w:rsid w:val="007C1C44"/>
    <w:rsid w:val="007E0513"/>
    <w:rsid w:val="007F62C9"/>
    <w:rsid w:val="00804E43"/>
    <w:rsid w:val="00831366"/>
    <w:rsid w:val="00843390"/>
    <w:rsid w:val="00872523"/>
    <w:rsid w:val="00880707"/>
    <w:rsid w:val="00890C05"/>
    <w:rsid w:val="008B311E"/>
    <w:rsid w:val="008C1881"/>
    <w:rsid w:val="0090396B"/>
    <w:rsid w:val="00912A0A"/>
    <w:rsid w:val="00937163"/>
    <w:rsid w:val="0093787B"/>
    <w:rsid w:val="00970E77"/>
    <w:rsid w:val="009737F1"/>
    <w:rsid w:val="00975D36"/>
    <w:rsid w:val="009776E3"/>
    <w:rsid w:val="00983216"/>
    <w:rsid w:val="00995E83"/>
    <w:rsid w:val="009B4B60"/>
    <w:rsid w:val="009B748B"/>
    <w:rsid w:val="009D40BF"/>
    <w:rsid w:val="009E4321"/>
    <w:rsid w:val="00A159B0"/>
    <w:rsid w:val="00A2235D"/>
    <w:rsid w:val="00A316C4"/>
    <w:rsid w:val="00A4352F"/>
    <w:rsid w:val="00A727FF"/>
    <w:rsid w:val="00A73B45"/>
    <w:rsid w:val="00A95184"/>
    <w:rsid w:val="00AA7656"/>
    <w:rsid w:val="00AA7A5A"/>
    <w:rsid w:val="00B035E1"/>
    <w:rsid w:val="00B050CA"/>
    <w:rsid w:val="00B23317"/>
    <w:rsid w:val="00B328A0"/>
    <w:rsid w:val="00B32DD0"/>
    <w:rsid w:val="00B452CC"/>
    <w:rsid w:val="00B52C18"/>
    <w:rsid w:val="00B671B5"/>
    <w:rsid w:val="00B94FAD"/>
    <w:rsid w:val="00BB74B1"/>
    <w:rsid w:val="00BD17BF"/>
    <w:rsid w:val="00BE26B6"/>
    <w:rsid w:val="00C07E48"/>
    <w:rsid w:val="00C65D86"/>
    <w:rsid w:val="00C80A66"/>
    <w:rsid w:val="00C877CC"/>
    <w:rsid w:val="00CA47D0"/>
    <w:rsid w:val="00CC6A0C"/>
    <w:rsid w:val="00CD0D79"/>
    <w:rsid w:val="00CF4807"/>
    <w:rsid w:val="00D350E9"/>
    <w:rsid w:val="00D43C54"/>
    <w:rsid w:val="00D45956"/>
    <w:rsid w:val="00D5382F"/>
    <w:rsid w:val="00D54D19"/>
    <w:rsid w:val="00D649FE"/>
    <w:rsid w:val="00D66AFD"/>
    <w:rsid w:val="00D66FFD"/>
    <w:rsid w:val="00D7057C"/>
    <w:rsid w:val="00DA3343"/>
    <w:rsid w:val="00DB3C91"/>
    <w:rsid w:val="00E16D5F"/>
    <w:rsid w:val="00E21E1F"/>
    <w:rsid w:val="00E30DF2"/>
    <w:rsid w:val="00E42CA7"/>
    <w:rsid w:val="00E45795"/>
    <w:rsid w:val="00E51ABD"/>
    <w:rsid w:val="00E533C4"/>
    <w:rsid w:val="00E8013E"/>
    <w:rsid w:val="00E8340F"/>
    <w:rsid w:val="00E93E9D"/>
    <w:rsid w:val="00EB6481"/>
    <w:rsid w:val="00EC75B9"/>
    <w:rsid w:val="00ED2CAF"/>
    <w:rsid w:val="00ED6DF5"/>
    <w:rsid w:val="00EE0240"/>
    <w:rsid w:val="00EE2E72"/>
    <w:rsid w:val="00F01FB9"/>
    <w:rsid w:val="00F05078"/>
    <w:rsid w:val="00F225FC"/>
    <w:rsid w:val="00F2679E"/>
    <w:rsid w:val="00F4662A"/>
    <w:rsid w:val="00F54FD7"/>
    <w:rsid w:val="00F716CF"/>
    <w:rsid w:val="00F74464"/>
    <w:rsid w:val="00F746CC"/>
    <w:rsid w:val="00F75868"/>
    <w:rsid w:val="00FD582F"/>
    <w:rsid w:val="00FE3A9C"/>
    <w:rsid w:val="00FF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3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366"/>
    <w:rPr>
      <w:rFonts w:ascii="Tahoma" w:hAnsi="Tahoma" w:cs="Tahoma"/>
      <w:sz w:val="16"/>
      <w:szCs w:val="16"/>
    </w:rPr>
  </w:style>
  <w:style w:type="paragraph" w:styleId="a5">
    <w:name w:val="List Paragraph"/>
    <w:basedOn w:val="a"/>
    <w:uiPriority w:val="34"/>
    <w:qFormat/>
    <w:rsid w:val="00B32DD0"/>
    <w:pPr>
      <w:ind w:left="720"/>
      <w:contextualSpacing/>
    </w:pPr>
  </w:style>
  <w:style w:type="table" w:styleId="a6">
    <w:name w:val="Table Grid"/>
    <w:basedOn w:val="a1"/>
    <w:uiPriority w:val="59"/>
    <w:rsid w:val="008B3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F74464"/>
    <w:rPr>
      <w:i/>
      <w:iCs/>
    </w:rPr>
  </w:style>
  <w:style w:type="paragraph" w:styleId="a8">
    <w:name w:val="footnote text"/>
    <w:basedOn w:val="a"/>
    <w:link w:val="a9"/>
    <w:uiPriority w:val="99"/>
    <w:semiHidden/>
    <w:unhideWhenUsed/>
    <w:rsid w:val="00F225FC"/>
    <w:pPr>
      <w:spacing w:after="0" w:line="240" w:lineRule="auto"/>
    </w:pPr>
    <w:rPr>
      <w:sz w:val="20"/>
      <w:szCs w:val="20"/>
    </w:rPr>
  </w:style>
  <w:style w:type="character" w:customStyle="1" w:styleId="a9">
    <w:name w:val="Текст сноски Знак"/>
    <w:basedOn w:val="a0"/>
    <w:link w:val="a8"/>
    <w:uiPriority w:val="99"/>
    <w:semiHidden/>
    <w:rsid w:val="00F225FC"/>
    <w:rPr>
      <w:sz w:val="20"/>
      <w:szCs w:val="20"/>
    </w:rPr>
  </w:style>
  <w:style w:type="character" w:styleId="aa">
    <w:name w:val="footnote reference"/>
    <w:basedOn w:val="a0"/>
    <w:uiPriority w:val="99"/>
    <w:semiHidden/>
    <w:unhideWhenUsed/>
    <w:rsid w:val="00F225FC"/>
    <w:rPr>
      <w:vertAlign w:val="superscript"/>
    </w:rPr>
  </w:style>
  <w:style w:type="paragraph" w:styleId="ab">
    <w:name w:val="header"/>
    <w:basedOn w:val="a"/>
    <w:link w:val="ac"/>
    <w:uiPriority w:val="99"/>
    <w:unhideWhenUsed/>
    <w:rsid w:val="00F225F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25FC"/>
  </w:style>
  <w:style w:type="paragraph" w:styleId="ad">
    <w:name w:val="footer"/>
    <w:basedOn w:val="a"/>
    <w:link w:val="ae"/>
    <w:uiPriority w:val="99"/>
    <w:unhideWhenUsed/>
    <w:rsid w:val="00F225F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25FC"/>
  </w:style>
  <w:style w:type="character" w:styleId="af">
    <w:name w:val="Hyperlink"/>
    <w:basedOn w:val="a0"/>
    <w:uiPriority w:val="99"/>
    <w:unhideWhenUsed/>
    <w:rsid w:val="00613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3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366"/>
    <w:rPr>
      <w:rFonts w:ascii="Tahoma" w:hAnsi="Tahoma" w:cs="Tahoma"/>
      <w:sz w:val="16"/>
      <w:szCs w:val="16"/>
    </w:rPr>
  </w:style>
  <w:style w:type="paragraph" w:styleId="a5">
    <w:name w:val="List Paragraph"/>
    <w:basedOn w:val="a"/>
    <w:uiPriority w:val="34"/>
    <w:qFormat/>
    <w:rsid w:val="00B32DD0"/>
    <w:pPr>
      <w:ind w:left="720"/>
      <w:contextualSpacing/>
    </w:pPr>
  </w:style>
  <w:style w:type="table" w:styleId="a6">
    <w:name w:val="Table Grid"/>
    <w:basedOn w:val="a1"/>
    <w:uiPriority w:val="59"/>
    <w:rsid w:val="008B3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F74464"/>
    <w:rPr>
      <w:i/>
      <w:iCs/>
    </w:rPr>
  </w:style>
  <w:style w:type="paragraph" w:styleId="a8">
    <w:name w:val="footnote text"/>
    <w:basedOn w:val="a"/>
    <w:link w:val="a9"/>
    <w:uiPriority w:val="99"/>
    <w:semiHidden/>
    <w:unhideWhenUsed/>
    <w:rsid w:val="00F225FC"/>
    <w:pPr>
      <w:spacing w:after="0" w:line="240" w:lineRule="auto"/>
    </w:pPr>
    <w:rPr>
      <w:sz w:val="20"/>
      <w:szCs w:val="20"/>
    </w:rPr>
  </w:style>
  <w:style w:type="character" w:customStyle="1" w:styleId="a9">
    <w:name w:val="Текст сноски Знак"/>
    <w:basedOn w:val="a0"/>
    <w:link w:val="a8"/>
    <w:uiPriority w:val="99"/>
    <w:semiHidden/>
    <w:rsid w:val="00F225FC"/>
    <w:rPr>
      <w:sz w:val="20"/>
      <w:szCs w:val="20"/>
    </w:rPr>
  </w:style>
  <w:style w:type="character" w:styleId="aa">
    <w:name w:val="footnote reference"/>
    <w:basedOn w:val="a0"/>
    <w:uiPriority w:val="99"/>
    <w:semiHidden/>
    <w:unhideWhenUsed/>
    <w:rsid w:val="00F225FC"/>
    <w:rPr>
      <w:vertAlign w:val="superscript"/>
    </w:rPr>
  </w:style>
  <w:style w:type="paragraph" w:styleId="ab">
    <w:name w:val="header"/>
    <w:basedOn w:val="a"/>
    <w:link w:val="ac"/>
    <w:uiPriority w:val="99"/>
    <w:unhideWhenUsed/>
    <w:rsid w:val="00F225F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25FC"/>
  </w:style>
  <w:style w:type="paragraph" w:styleId="ad">
    <w:name w:val="footer"/>
    <w:basedOn w:val="a"/>
    <w:link w:val="ae"/>
    <w:uiPriority w:val="99"/>
    <w:unhideWhenUsed/>
    <w:rsid w:val="00F225F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25FC"/>
  </w:style>
  <w:style w:type="character" w:styleId="af">
    <w:name w:val="Hyperlink"/>
    <w:basedOn w:val="a0"/>
    <w:uiPriority w:val="99"/>
    <w:unhideWhenUsed/>
    <w:rsid w:val="00613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5974">
      <w:bodyDiv w:val="1"/>
      <w:marLeft w:val="0"/>
      <w:marRight w:val="0"/>
      <w:marTop w:val="0"/>
      <w:marBottom w:val="0"/>
      <w:divBdr>
        <w:top w:val="none" w:sz="0" w:space="0" w:color="auto"/>
        <w:left w:val="none" w:sz="0" w:space="0" w:color="auto"/>
        <w:bottom w:val="none" w:sz="0" w:space="0" w:color="auto"/>
        <w:right w:val="none" w:sz="0" w:space="0" w:color="auto"/>
      </w:divBdr>
    </w:div>
    <w:div w:id="6827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var.bek1993@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sh2779@gmail.com" TargetMode="External"/><Relationship Id="rId17" Type="http://schemas.openxmlformats.org/officeDocument/2006/relationships/hyperlink" Target="https://cyberleninka.ru/article/n/lingvisticheskie-i-ekstralingvisticheskie-aspekty-perevoda" TargetMode="External"/><Relationship Id="rId2" Type="http://schemas.openxmlformats.org/officeDocument/2006/relationships/numbering" Target="numbering.xml"/><Relationship Id="rId16" Type="http://schemas.openxmlformats.org/officeDocument/2006/relationships/hyperlink" Target="https://www.thefreedictionary.com/Extralinguist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imatashxodjayeva1963@gmail.com"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gulfura.sh@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lona1israilova@gmail.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invertIfNegative val="0"/>
          <c:cat>
            <c:strRef>
              <c:f>Лист1!$A$2:$A$5</c:f>
              <c:strCache>
                <c:ptCount val="2"/>
                <c:pt idx="0">
                  <c:v>"Experimental" group</c:v>
                </c:pt>
                <c:pt idx="1">
                  <c:v>"Traditional" group</c:v>
                </c:pt>
              </c:strCache>
            </c:strRef>
          </c:cat>
          <c:val>
            <c:numRef>
              <c:f>Лист1!$B$2:$B$5</c:f>
              <c:numCache>
                <c:formatCode>General</c:formatCode>
                <c:ptCount val="4"/>
              </c:numCache>
            </c:numRef>
          </c:val>
        </c:ser>
        <c:ser>
          <c:idx val="1"/>
          <c:order val="1"/>
          <c:tx>
            <c:strRef>
              <c:f>Лист1!$C$1</c:f>
              <c:strCache>
                <c:ptCount val="1"/>
                <c:pt idx="0">
                  <c:v>С students</c:v>
                </c:pt>
              </c:strCache>
            </c:strRef>
          </c:tx>
          <c:invertIfNegative val="0"/>
          <c:cat>
            <c:strRef>
              <c:f>Лист1!$A$2:$A$5</c:f>
              <c:strCache>
                <c:ptCount val="2"/>
                <c:pt idx="0">
                  <c:v>"Experimental" group</c:v>
                </c:pt>
                <c:pt idx="1">
                  <c:v>"Traditional" group</c:v>
                </c:pt>
              </c:strCache>
            </c:strRef>
          </c:cat>
          <c:val>
            <c:numRef>
              <c:f>Лист1!$C$2:$C$5</c:f>
              <c:numCache>
                <c:formatCode>0%</c:formatCode>
                <c:ptCount val="4"/>
                <c:pt idx="0">
                  <c:v>25</c:v>
                </c:pt>
                <c:pt idx="1">
                  <c:v>25</c:v>
                </c:pt>
              </c:numCache>
            </c:numRef>
          </c:val>
        </c:ser>
        <c:ser>
          <c:idx val="2"/>
          <c:order val="2"/>
          <c:tx>
            <c:strRef>
              <c:f>Лист1!$D$1</c:f>
              <c:strCache>
                <c:ptCount val="1"/>
                <c:pt idx="0">
                  <c:v>B students</c:v>
                </c:pt>
              </c:strCache>
            </c:strRef>
          </c:tx>
          <c:invertIfNegative val="0"/>
          <c:cat>
            <c:strRef>
              <c:f>Лист1!$A$2:$A$5</c:f>
              <c:strCache>
                <c:ptCount val="2"/>
                <c:pt idx="0">
                  <c:v>"Experimental" group</c:v>
                </c:pt>
                <c:pt idx="1">
                  <c:v>"Traditional" group</c:v>
                </c:pt>
              </c:strCache>
            </c:strRef>
          </c:cat>
          <c:val>
            <c:numRef>
              <c:f>Лист1!$D$2:$D$5</c:f>
              <c:numCache>
                <c:formatCode>General</c:formatCode>
                <c:ptCount val="4"/>
                <c:pt idx="0">
                  <c:v>25</c:v>
                </c:pt>
                <c:pt idx="1">
                  <c:v>25</c:v>
                </c:pt>
              </c:numCache>
            </c:numRef>
          </c:val>
        </c:ser>
        <c:dLbls>
          <c:showLegendKey val="0"/>
          <c:showVal val="0"/>
          <c:showCatName val="0"/>
          <c:showSerName val="0"/>
          <c:showPercent val="0"/>
          <c:showBubbleSize val="0"/>
        </c:dLbls>
        <c:gapWidth val="150"/>
        <c:shape val="box"/>
        <c:axId val="77046144"/>
        <c:axId val="77047680"/>
        <c:axId val="0"/>
      </c:bar3DChart>
      <c:catAx>
        <c:axId val="77046144"/>
        <c:scaling>
          <c:orientation val="minMax"/>
        </c:scaling>
        <c:delete val="0"/>
        <c:axPos val="b"/>
        <c:majorTickMark val="out"/>
        <c:minorTickMark val="none"/>
        <c:tickLblPos val="nextTo"/>
        <c:crossAx val="77047680"/>
        <c:crosses val="autoZero"/>
        <c:auto val="1"/>
        <c:lblAlgn val="ctr"/>
        <c:lblOffset val="100"/>
        <c:noMultiLvlLbl val="0"/>
      </c:catAx>
      <c:valAx>
        <c:axId val="77047680"/>
        <c:scaling>
          <c:orientation val="minMax"/>
        </c:scaling>
        <c:delete val="0"/>
        <c:axPos val="l"/>
        <c:majorGridlines/>
        <c:numFmt formatCode="General" sourceLinked="1"/>
        <c:majorTickMark val="out"/>
        <c:minorTickMark val="none"/>
        <c:tickLblPos val="nextTo"/>
        <c:crossAx val="77046144"/>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"Experimental" group</c:v>
                </c:pt>
              </c:strCache>
            </c:strRef>
          </c:tx>
          <c:marker>
            <c:symbol val="none"/>
          </c:marker>
          <c:cat>
            <c:strRef>
              <c:f>Лист1!$A$2:$A$5</c:f>
              <c:strCache>
                <c:ptCount val="4"/>
                <c:pt idx="0">
                  <c:v>October</c:v>
                </c:pt>
                <c:pt idx="1">
                  <c:v>Novemver</c:v>
                </c:pt>
                <c:pt idx="2">
                  <c:v>December</c:v>
                </c:pt>
                <c:pt idx="3">
                  <c:v>January</c:v>
                </c:pt>
              </c:strCache>
            </c:strRef>
          </c:cat>
          <c:val>
            <c:numRef>
              <c:f>Лист1!$B$2:$B$5</c:f>
              <c:numCache>
                <c:formatCode>0%</c:formatCode>
                <c:ptCount val="4"/>
                <c:pt idx="0">
                  <c:v>0.05</c:v>
                </c:pt>
                <c:pt idx="1">
                  <c:v>0.12</c:v>
                </c:pt>
                <c:pt idx="2">
                  <c:v>0.2</c:v>
                </c:pt>
                <c:pt idx="3">
                  <c:v>0.36</c:v>
                </c:pt>
              </c:numCache>
            </c:numRef>
          </c:val>
          <c:smooth val="0"/>
        </c:ser>
        <c:ser>
          <c:idx val="1"/>
          <c:order val="1"/>
          <c:tx>
            <c:strRef>
              <c:f>Лист1!$C$1</c:f>
              <c:strCache>
                <c:ptCount val="1"/>
                <c:pt idx="0">
                  <c:v>"Traditional" group</c:v>
                </c:pt>
              </c:strCache>
            </c:strRef>
          </c:tx>
          <c:marker>
            <c:symbol val="none"/>
          </c:marker>
          <c:cat>
            <c:strRef>
              <c:f>Лист1!$A$2:$A$5</c:f>
              <c:strCache>
                <c:ptCount val="4"/>
                <c:pt idx="0">
                  <c:v>October</c:v>
                </c:pt>
                <c:pt idx="1">
                  <c:v>Novemver</c:v>
                </c:pt>
                <c:pt idx="2">
                  <c:v>December</c:v>
                </c:pt>
                <c:pt idx="3">
                  <c:v>January</c:v>
                </c:pt>
              </c:strCache>
            </c:strRef>
          </c:cat>
          <c:val>
            <c:numRef>
              <c:f>Лист1!$C$2:$C$5</c:f>
              <c:numCache>
                <c:formatCode>0%</c:formatCode>
                <c:ptCount val="4"/>
                <c:pt idx="0">
                  <c:v>0.05</c:v>
                </c:pt>
                <c:pt idx="1">
                  <c:v>0.28000000000000003</c:v>
                </c:pt>
                <c:pt idx="2">
                  <c:v>0.45</c:v>
                </c:pt>
                <c:pt idx="3">
                  <c:v>0.74</c:v>
                </c:pt>
              </c:numCache>
            </c:numRef>
          </c:val>
          <c:smooth val="0"/>
        </c:ser>
        <c:ser>
          <c:idx val="2"/>
          <c:order val="2"/>
          <c:tx>
            <c:strRef>
              <c:f>Лист1!$D$1</c:f>
              <c:strCache>
                <c:ptCount val="1"/>
                <c:pt idx="0">
                  <c:v>Столбец1</c:v>
                </c:pt>
              </c:strCache>
            </c:strRef>
          </c:tx>
          <c:marker>
            <c:symbol val="none"/>
          </c:marker>
          <c:cat>
            <c:strRef>
              <c:f>Лист1!$A$2:$A$5</c:f>
              <c:strCache>
                <c:ptCount val="4"/>
                <c:pt idx="0">
                  <c:v>October</c:v>
                </c:pt>
                <c:pt idx="1">
                  <c:v>Novemver</c:v>
                </c:pt>
                <c:pt idx="2">
                  <c:v>December</c:v>
                </c:pt>
                <c:pt idx="3">
                  <c:v>January</c:v>
                </c:pt>
              </c:strCache>
            </c:strRef>
          </c:cat>
          <c:val>
            <c:numRef>
              <c:f>Лист1!$D$2:$D$5</c:f>
              <c:numCache>
                <c:formatCode>General</c:formatCode>
                <c:ptCount val="4"/>
              </c:numCache>
            </c:numRef>
          </c:val>
          <c:smooth val="0"/>
        </c:ser>
        <c:dLbls>
          <c:showLegendKey val="0"/>
          <c:showVal val="0"/>
          <c:showCatName val="0"/>
          <c:showSerName val="0"/>
          <c:showPercent val="0"/>
          <c:showBubbleSize val="0"/>
        </c:dLbls>
        <c:marker val="1"/>
        <c:smooth val="0"/>
        <c:axId val="77540736"/>
        <c:axId val="77579392"/>
      </c:lineChart>
      <c:catAx>
        <c:axId val="77540736"/>
        <c:scaling>
          <c:orientation val="minMax"/>
        </c:scaling>
        <c:delete val="0"/>
        <c:axPos val="b"/>
        <c:majorTickMark val="out"/>
        <c:minorTickMark val="none"/>
        <c:tickLblPos val="nextTo"/>
        <c:crossAx val="77579392"/>
        <c:crosses val="autoZero"/>
        <c:auto val="1"/>
        <c:lblAlgn val="ctr"/>
        <c:lblOffset val="100"/>
        <c:noMultiLvlLbl val="0"/>
      </c:catAx>
      <c:valAx>
        <c:axId val="77579392"/>
        <c:scaling>
          <c:orientation val="minMax"/>
        </c:scaling>
        <c:delete val="0"/>
        <c:axPos val="l"/>
        <c:majorGridlines/>
        <c:numFmt formatCode="0%" sourceLinked="1"/>
        <c:majorTickMark val="out"/>
        <c:minorTickMark val="none"/>
        <c:tickLblPos val="nextTo"/>
        <c:crossAx val="77540736"/>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4117-B128-478B-87ED-285F9AB5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3710</TotalTime>
  <Pages>1</Pages>
  <Words>4667</Words>
  <Characters>26603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101</cp:revision>
  <cp:lastPrinted>2021-09-21T04:14:00Z</cp:lastPrinted>
  <dcterms:created xsi:type="dcterms:W3CDTF">2021-02-12T02:17:00Z</dcterms:created>
  <dcterms:modified xsi:type="dcterms:W3CDTF">2021-09-21T13:06:00Z</dcterms:modified>
</cp:coreProperties>
</file>